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6.4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"Auseklis"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Silciema</w:t>
      </w:r>
      <w:r w:rsidRPr="000075DA">
        <w:rPr>
          <w:sz w:val="22"/>
          <w:szCs w:val="22"/>
          <w:lang w:val="lv-LV"/>
        </w:rPr>
        <w:t xml:space="preserve"> iela 3, Rīga, LV-1024, tālrunis 67181083, e</w:t>
      </w:r>
      <w:r w:rsidRPr="000075DA">
        <w:rPr>
          <w:sz w:val="22"/>
          <w:szCs w:val="22"/>
          <w:lang w:val="lv-LV"/>
        </w:rPr>
        <w:noBreakHyphen/>
        <w:t>pasts: bjcauseklis@riga.lv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22.05.2026.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RBJCA-26-12-nos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14:paraId="0D60697E" w14:textId="77777777" w:rsidTr="00C074D0">
        <w:tblPrEx>
          <w:tblW w:w="9180" w:type="dxa"/>
          <w:tblLayout w:type="fixed"/>
          <w:tblLook w:val="0000"/>
        </w:tblPrEx>
        <w:tc>
          <w:tcPr>
            <w:tcW w:w="9180" w:type="dxa"/>
          </w:tcPr>
          <w:p w:rsidR="00A9341B" w:rsidRPr="00A9341B" w:rsidP="00A9341B" w14:paraId="7DB8D0D1" w14:textId="77777777">
            <w:pPr>
              <w:ind w:firstLine="720"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A9341B">
              <w:rPr>
                <w:b/>
                <w:bCs/>
                <w:sz w:val="26"/>
                <w:szCs w:val="26"/>
                <w:lang w:val="lv-LV"/>
              </w:rPr>
              <w:t>Rīgas BJC “Auseklis” sacensību</w:t>
            </w:r>
          </w:p>
          <w:p w:rsidR="00C26877" w:rsidRPr="00DB74CA" w:rsidP="00A9341B" w14:paraId="27EB6A79" w14:textId="6020E28A">
            <w:pPr>
              <w:ind w:firstLine="720"/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A9341B">
              <w:rPr>
                <w:b/>
                <w:bCs/>
                <w:sz w:val="26"/>
                <w:szCs w:val="26"/>
                <w:lang w:val="lv-LV"/>
              </w:rPr>
              <w:t>“Grieķu-romiešu cīņas turnīrs 2026”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A9341B">
              <w:rPr>
                <w:b/>
                <w:bCs/>
                <w:sz w:val="26"/>
                <w:szCs w:val="26"/>
                <w:lang w:val="lv-LV"/>
              </w:rPr>
              <w:t>nolikums</w:t>
            </w:r>
          </w:p>
        </w:tc>
      </w:tr>
    </w:tbl>
    <w:p w:rsidR="00C26877" w:rsidP="00C26877" w14:paraId="46BBCFD4" w14:textId="3C352B6B">
      <w:pPr>
        <w:ind w:firstLine="720"/>
        <w:jc w:val="both"/>
        <w:rPr>
          <w:sz w:val="26"/>
          <w:szCs w:val="26"/>
          <w:lang w:val="lv-LV"/>
        </w:rPr>
      </w:pPr>
    </w:p>
    <w:p w:rsidR="007E49E6" w:rsidRPr="000075DA" w:rsidP="00C26877" w14:paraId="5ECF7E7D" w14:textId="77777777">
      <w:pPr>
        <w:ind w:firstLine="720"/>
        <w:jc w:val="both"/>
        <w:rPr>
          <w:sz w:val="26"/>
          <w:szCs w:val="26"/>
          <w:lang w:val="lv-LV"/>
        </w:rPr>
      </w:pPr>
    </w:p>
    <w:p w:rsidR="00DB74CA" w:rsidP="00E958E5" w14:paraId="6E06B404" w14:textId="77777777">
      <w:pPr>
        <w:pStyle w:val="ListParagraph"/>
        <w:numPr>
          <w:ilvl w:val="0"/>
          <w:numId w:val="2"/>
        </w:numPr>
        <w:spacing w:before="240" w:after="240" w:line="240" w:lineRule="auto"/>
        <w:ind w:left="357" w:firstLine="0"/>
        <w:jc w:val="center"/>
        <w:rPr>
          <w:rFonts w:ascii="Times New Roman" w:hAnsi="Times New Roman"/>
          <w:b/>
          <w:sz w:val="26"/>
          <w:szCs w:val="26"/>
        </w:rPr>
      </w:pPr>
      <w:r w:rsidRPr="00A6320E">
        <w:rPr>
          <w:rFonts w:ascii="Times New Roman" w:hAnsi="Times New Roman"/>
          <w:b/>
          <w:sz w:val="26"/>
          <w:szCs w:val="26"/>
        </w:rPr>
        <w:t>Vispārīgie jautājumi</w:t>
      </w:r>
    </w:p>
    <w:p w:rsidR="00DB74CA" w:rsidRPr="00A6320E" w:rsidP="00DB74CA" w14:paraId="1234F797" w14:textId="77777777">
      <w:pPr>
        <w:pStyle w:val="ListParagraph"/>
        <w:spacing w:before="240" w:after="24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DB74CA" w:rsidRPr="007A30A5" w:rsidP="00DB74CA" w14:paraId="150B1255" w14:textId="4C062C65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Šis nolikums nosaka kārtību, kādā norisinās Rīgas bērnu un jauniešu centra “Auseklis” (turpmāk - </w:t>
      </w:r>
      <w:r w:rsidRPr="007A30A5">
        <w:rPr>
          <w:rFonts w:ascii="Times New Roman" w:hAnsi="Times New Roman"/>
          <w:bCs/>
          <w:sz w:val="26"/>
          <w:szCs w:val="26"/>
        </w:rPr>
        <w:t xml:space="preserve">Rīgas BJC “Auseklis”) organizētās </w:t>
      </w:r>
      <w:r w:rsidRPr="007A30A5">
        <w:rPr>
          <w:rFonts w:ascii="Times New Roman" w:hAnsi="Times New Roman"/>
          <w:sz w:val="26"/>
          <w:szCs w:val="26"/>
        </w:rPr>
        <w:t xml:space="preserve">grieķu-romiešu cīņas sacensības </w:t>
      </w:r>
      <w:r w:rsidRPr="00746D8A">
        <w:rPr>
          <w:rFonts w:ascii="Times New Roman" w:hAnsi="Times New Roman"/>
          <w:b/>
          <w:bCs/>
          <w:sz w:val="26"/>
          <w:szCs w:val="26"/>
        </w:rPr>
        <w:t>R</w:t>
      </w:r>
      <w:r w:rsidR="00DF4A3D">
        <w:rPr>
          <w:rFonts w:ascii="Times New Roman" w:hAnsi="Times New Roman"/>
          <w:b/>
          <w:bCs/>
          <w:sz w:val="26"/>
          <w:szCs w:val="26"/>
        </w:rPr>
        <w:t xml:space="preserve">īgas </w:t>
      </w:r>
      <w:r w:rsidRPr="00746D8A">
        <w:rPr>
          <w:rFonts w:ascii="Times New Roman" w:hAnsi="Times New Roman"/>
          <w:b/>
          <w:bCs/>
          <w:sz w:val="26"/>
          <w:szCs w:val="26"/>
        </w:rPr>
        <w:t xml:space="preserve">BJC </w:t>
      </w:r>
      <w:r w:rsidRPr="007A30A5">
        <w:rPr>
          <w:rFonts w:ascii="Times New Roman" w:hAnsi="Times New Roman"/>
          <w:b/>
          <w:bCs/>
          <w:sz w:val="26"/>
          <w:szCs w:val="26"/>
        </w:rPr>
        <w:t>“Ausek</w:t>
      </w:r>
      <w:r>
        <w:rPr>
          <w:rFonts w:ascii="Times New Roman" w:hAnsi="Times New Roman"/>
          <w:b/>
          <w:bCs/>
          <w:sz w:val="26"/>
          <w:szCs w:val="26"/>
        </w:rPr>
        <w:t>lis”</w:t>
      </w:r>
      <w:r w:rsidRPr="007A30A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“G</w:t>
      </w:r>
      <w:r w:rsidRPr="007A30A5">
        <w:rPr>
          <w:rFonts w:ascii="Times New Roman" w:hAnsi="Times New Roman"/>
          <w:b/>
          <w:bCs/>
          <w:sz w:val="26"/>
          <w:szCs w:val="26"/>
        </w:rPr>
        <w:t>rieķu-romiešu cīņas turnīrs 2026”</w:t>
      </w:r>
      <w:r w:rsidRPr="007A30A5">
        <w:rPr>
          <w:rFonts w:ascii="Times New Roman" w:hAnsi="Times New Roman"/>
          <w:sz w:val="26"/>
          <w:szCs w:val="26"/>
        </w:rPr>
        <w:t xml:space="preserve"> (turpmāk – Sacensības).</w:t>
      </w:r>
    </w:p>
    <w:p w:rsidR="00DB74CA" w:rsidRPr="007A30A5" w:rsidP="00DB74CA" w14:paraId="64CAFC60" w14:textId="77777777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Sacensības tiek rīkotas ar mērķi popularizēt </w:t>
      </w:r>
      <w:r w:rsidRPr="00AA7F2F">
        <w:rPr>
          <w:rFonts w:ascii="Times New Roman" w:hAnsi="Times New Roman"/>
          <w:sz w:val="26"/>
          <w:szCs w:val="26"/>
        </w:rPr>
        <w:t xml:space="preserve">grieķu-romiešu cīņu </w:t>
      </w:r>
      <w:r w:rsidRPr="007A30A5">
        <w:rPr>
          <w:rFonts w:ascii="Times New Roman" w:hAnsi="Times New Roman"/>
          <w:sz w:val="26"/>
          <w:szCs w:val="26"/>
        </w:rPr>
        <w:t xml:space="preserve">bērnu un jauniešu vidū, kā arī  ieinteresēt nodarboties ar šo sporta veidu. </w:t>
      </w:r>
    </w:p>
    <w:p w:rsidR="00DB74CA" w:rsidRPr="00AA7F2F" w:rsidP="00DB74CA" w14:paraId="5A40E33D" w14:textId="1E3E32A0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Sacensību uzdevumi ir noteikt labākos </w:t>
      </w:r>
      <w:r w:rsidRPr="00AA7F2F">
        <w:rPr>
          <w:rFonts w:ascii="Times New Roman" w:hAnsi="Times New Roman"/>
          <w:sz w:val="26"/>
          <w:szCs w:val="26"/>
        </w:rPr>
        <w:t>grieķu-romiešu cīņas cīkstoņus dažād</w:t>
      </w:r>
      <w:r w:rsidR="00446864">
        <w:rPr>
          <w:rFonts w:ascii="Times New Roman" w:hAnsi="Times New Roman"/>
          <w:sz w:val="26"/>
          <w:szCs w:val="26"/>
        </w:rPr>
        <w:t>ā</w:t>
      </w:r>
      <w:r w:rsidRPr="00AA7F2F">
        <w:rPr>
          <w:rFonts w:ascii="Times New Roman" w:hAnsi="Times New Roman"/>
          <w:sz w:val="26"/>
          <w:szCs w:val="26"/>
        </w:rPr>
        <w:t>s vecuma grupās</w:t>
      </w:r>
      <w:r>
        <w:rPr>
          <w:rFonts w:ascii="Times New Roman" w:hAnsi="Times New Roman"/>
          <w:sz w:val="26"/>
          <w:szCs w:val="26"/>
        </w:rPr>
        <w:t>.</w:t>
      </w:r>
      <w:r w:rsidRPr="00AA7F2F">
        <w:rPr>
          <w:rFonts w:ascii="Times New Roman" w:hAnsi="Times New Roman"/>
          <w:sz w:val="26"/>
          <w:szCs w:val="26"/>
        </w:rPr>
        <w:t xml:space="preserve"> </w:t>
      </w:r>
    </w:p>
    <w:p w:rsidR="00DB74CA" w:rsidP="00DB74CA" w14:paraId="065A7860" w14:textId="77777777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Sacensības organizē  </w:t>
      </w:r>
      <w:r w:rsidRPr="007A30A5">
        <w:rPr>
          <w:rFonts w:ascii="Times New Roman" w:hAnsi="Times New Roman"/>
          <w:bCs/>
          <w:sz w:val="26"/>
          <w:szCs w:val="26"/>
        </w:rPr>
        <w:t xml:space="preserve">Rīgas BJC “Auseklis” </w:t>
      </w:r>
      <w:r w:rsidRPr="007A30A5">
        <w:rPr>
          <w:rFonts w:ascii="Times New Roman" w:hAnsi="Times New Roman"/>
          <w:sz w:val="26"/>
          <w:szCs w:val="26"/>
        </w:rPr>
        <w:t xml:space="preserve"> (turpmāk – Organizators).</w:t>
      </w:r>
    </w:p>
    <w:p w:rsidR="00DB74CA" w:rsidRPr="00C33997" w:rsidP="00DB74CA" w14:paraId="57C8ACDA" w14:textId="77777777">
      <w:pPr>
        <w:jc w:val="both"/>
        <w:rPr>
          <w:sz w:val="26"/>
          <w:szCs w:val="26"/>
        </w:rPr>
      </w:pPr>
    </w:p>
    <w:p w:rsidR="00DB74CA" w:rsidP="00974F41" w14:paraId="489C06F4" w14:textId="77777777">
      <w:pPr>
        <w:pStyle w:val="ListParagraph"/>
        <w:numPr>
          <w:ilvl w:val="0"/>
          <w:numId w:val="2"/>
        </w:numPr>
        <w:spacing w:before="240" w:after="240" w:line="240" w:lineRule="auto"/>
        <w:ind w:left="357" w:firstLine="0"/>
        <w:jc w:val="center"/>
        <w:rPr>
          <w:rFonts w:ascii="Times New Roman" w:hAnsi="Times New Roman"/>
          <w:b/>
          <w:sz w:val="26"/>
          <w:szCs w:val="26"/>
        </w:rPr>
      </w:pPr>
      <w:r w:rsidRPr="00D76080">
        <w:rPr>
          <w:rFonts w:ascii="Times New Roman" w:hAnsi="Times New Roman"/>
          <w:b/>
          <w:sz w:val="26"/>
          <w:szCs w:val="26"/>
        </w:rPr>
        <w:t>Sacensību norises vieta un laiks</w:t>
      </w:r>
    </w:p>
    <w:p w:rsidR="00DB74CA" w:rsidP="00DB74CA" w14:paraId="24C39DBA" w14:textId="77777777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DB74CA" w:rsidRPr="007A30A5" w:rsidP="00DB74CA" w14:paraId="7F86AF4D" w14:textId="204436ED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>Sacensības notiek</w:t>
      </w:r>
      <w:r>
        <w:rPr>
          <w:rFonts w:ascii="Times New Roman" w:hAnsi="Times New Roman"/>
          <w:sz w:val="26"/>
          <w:szCs w:val="26"/>
        </w:rPr>
        <w:t xml:space="preserve"> divas dienas -</w:t>
      </w:r>
      <w:r w:rsidRPr="007A30A5">
        <w:rPr>
          <w:rFonts w:ascii="Times New Roman" w:hAnsi="Times New Roman"/>
          <w:sz w:val="26"/>
          <w:szCs w:val="26"/>
        </w:rPr>
        <w:t xml:space="preserve"> </w:t>
      </w:r>
      <w:r w:rsidRPr="006D4E65">
        <w:rPr>
          <w:rFonts w:ascii="Times New Roman" w:hAnsi="Times New Roman"/>
          <w:b/>
          <w:bCs/>
          <w:sz w:val="26"/>
          <w:szCs w:val="26"/>
        </w:rPr>
        <w:t>29.05.2026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Pr="006D4E65">
        <w:rPr>
          <w:rFonts w:ascii="Times New Roman" w:hAnsi="Times New Roman"/>
          <w:b/>
          <w:bCs/>
          <w:sz w:val="26"/>
          <w:szCs w:val="26"/>
        </w:rPr>
        <w:t xml:space="preserve"> un 30.05.2026.</w:t>
      </w:r>
      <w:r w:rsidRPr="007A30A5">
        <w:rPr>
          <w:rFonts w:ascii="Times New Roman" w:hAnsi="Times New Roman"/>
          <w:sz w:val="26"/>
          <w:szCs w:val="26"/>
        </w:rPr>
        <w:t xml:space="preserve">   Rīg</w:t>
      </w:r>
      <w:r>
        <w:rPr>
          <w:rFonts w:ascii="Times New Roman" w:hAnsi="Times New Roman"/>
          <w:sz w:val="26"/>
          <w:szCs w:val="26"/>
        </w:rPr>
        <w:t>ā</w:t>
      </w:r>
      <w:r w:rsidRPr="007A30A5">
        <w:rPr>
          <w:rFonts w:ascii="Times New Roman" w:hAnsi="Times New Roman"/>
          <w:sz w:val="26"/>
          <w:szCs w:val="26"/>
        </w:rPr>
        <w:t xml:space="preserve">, </w:t>
      </w:r>
      <w:r w:rsidRPr="007A30A5">
        <w:rPr>
          <w:rFonts w:ascii="Times New Roman" w:hAnsi="Times New Roman"/>
          <w:sz w:val="26"/>
          <w:szCs w:val="26"/>
        </w:rPr>
        <w:t>Silciema</w:t>
      </w:r>
      <w:r w:rsidRPr="007A30A5">
        <w:rPr>
          <w:rFonts w:ascii="Times New Roman" w:hAnsi="Times New Roman"/>
          <w:sz w:val="26"/>
          <w:szCs w:val="26"/>
        </w:rPr>
        <w:t xml:space="preserve"> iel</w:t>
      </w:r>
      <w:r>
        <w:rPr>
          <w:rFonts w:ascii="Times New Roman" w:hAnsi="Times New Roman"/>
          <w:sz w:val="26"/>
          <w:szCs w:val="26"/>
        </w:rPr>
        <w:t>ā</w:t>
      </w:r>
      <w:r w:rsidRPr="007A30A5">
        <w:rPr>
          <w:rFonts w:ascii="Times New Roman" w:hAnsi="Times New Roman"/>
          <w:sz w:val="26"/>
          <w:szCs w:val="26"/>
        </w:rPr>
        <w:t xml:space="preserve"> 3 (Rīgas bērnu un jauniešu centr</w:t>
      </w:r>
      <w:r w:rsidR="004105A7">
        <w:rPr>
          <w:rFonts w:ascii="Times New Roman" w:hAnsi="Times New Roman"/>
          <w:sz w:val="26"/>
          <w:szCs w:val="26"/>
        </w:rPr>
        <w:t>a</w:t>
      </w:r>
      <w:r w:rsidRPr="007A30A5">
        <w:rPr>
          <w:rFonts w:ascii="Times New Roman" w:hAnsi="Times New Roman"/>
          <w:sz w:val="26"/>
          <w:szCs w:val="26"/>
        </w:rPr>
        <w:t xml:space="preserve">  “Auseklis”</w:t>
      </w:r>
      <w:r>
        <w:rPr>
          <w:rFonts w:ascii="Times New Roman" w:hAnsi="Times New Roman"/>
          <w:sz w:val="26"/>
          <w:szCs w:val="26"/>
        </w:rPr>
        <w:t xml:space="preserve"> telpās</w:t>
      </w:r>
      <w:r w:rsidRPr="007A30A5">
        <w:rPr>
          <w:rFonts w:ascii="Times New Roman" w:hAnsi="Times New Roman"/>
          <w:sz w:val="26"/>
          <w:szCs w:val="26"/>
        </w:rPr>
        <w:t>), un Rīg</w:t>
      </w:r>
      <w:r>
        <w:rPr>
          <w:rFonts w:ascii="Times New Roman" w:hAnsi="Times New Roman"/>
          <w:sz w:val="26"/>
          <w:szCs w:val="26"/>
        </w:rPr>
        <w:t>ā</w:t>
      </w:r>
      <w:r w:rsidRPr="007A30A5">
        <w:rPr>
          <w:rFonts w:ascii="Times New Roman" w:hAnsi="Times New Roman"/>
          <w:sz w:val="26"/>
          <w:szCs w:val="26"/>
        </w:rPr>
        <w:t>, Sergeja Eizenšteina</w:t>
      </w:r>
      <w:r>
        <w:rPr>
          <w:rFonts w:ascii="Times New Roman" w:hAnsi="Times New Roman"/>
          <w:sz w:val="26"/>
          <w:szCs w:val="26"/>
        </w:rPr>
        <w:t xml:space="preserve"> ielā </w:t>
      </w:r>
      <w:r w:rsidRPr="007A30A5">
        <w:rPr>
          <w:rFonts w:ascii="Times New Roman" w:hAnsi="Times New Roman"/>
          <w:sz w:val="26"/>
          <w:szCs w:val="26"/>
        </w:rPr>
        <w:t xml:space="preserve"> 49a. (</w:t>
      </w:r>
      <w:r w:rsidRPr="007A30A5">
        <w:rPr>
          <w:rFonts w:ascii="Times New Roman" w:hAnsi="Times New Roman"/>
          <w:sz w:val="26"/>
          <w:szCs w:val="26"/>
        </w:rPr>
        <w:t>V.Freidenfelda</w:t>
      </w:r>
      <w:r w:rsidRPr="007A30A5">
        <w:rPr>
          <w:rFonts w:ascii="Times New Roman" w:hAnsi="Times New Roman"/>
          <w:sz w:val="26"/>
          <w:szCs w:val="26"/>
        </w:rPr>
        <w:t xml:space="preserve"> Latvijas brīvās c</w:t>
      </w:r>
      <w:r>
        <w:rPr>
          <w:rFonts w:ascii="Times New Roman" w:hAnsi="Times New Roman"/>
          <w:sz w:val="26"/>
          <w:szCs w:val="26"/>
        </w:rPr>
        <w:t>ī</w:t>
      </w:r>
      <w:r w:rsidRPr="007A30A5">
        <w:rPr>
          <w:rFonts w:ascii="Times New Roman" w:hAnsi="Times New Roman"/>
          <w:sz w:val="26"/>
          <w:szCs w:val="26"/>
        </w:rPr>
        <w:t>ņas sporta kluba</w:t>
      </w:r>
      <w:r>
        <w:rPr>
          <w:rFonts w:ascii="Times New Roman" w:hAnsi="Times New Roman"/>
          <w:sz w:val="26"/>
          <w:szCs w:val="26"/>
        </w:rPr>
        <w:t xml:space="preserve"> telpās</w:t>
      </w:r>
      <w:r w:rsidRPr="007A30A5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DB74CA" w:rsidP="00DB74CA" w14:paraId="6D0008CB" w14:textId="77777777">
      <w:pPr>
        <w:pStyle w:val="ListParagraph"/>
        <w:numPr>
          <w:ilvl w:val="0"/>
          <w:numId w:val="3"/>
        </w:numPr>
        <w:spacing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Informācija</w:t>
      </w:r>
      <w:r w:rsidRPr="007A30A5">
        <w:rPr>
          <w:rFonts w:ascii="Times New Roman" w:hAnsi="Times New Roman"/>
          <w:sz w:val="26"/>
          <w:szCs w:val="26"/>
        </w:rPr>
        <w:t xml:space="preserve"> par Sacensībām tiek publicēta tīmekļvietnē </w:t>
      </w:r>
      <w:hyperlink r:id="rId7" w:history="1">
        <w:r w:rsidRPr="001575FB">
          <w:rPr>
            <w:rStyle w:val="Hyperlink"/>
            <w:rFonts w:ascii="Times New Roman" w:hAnsi="Times New Roman"/>
            <w:sz w:val="26"/>
            <w:szCs w:val="26"/>
          </w:rPr>
          <w:t>www.ikauseklis.lv</w:t>
        </w:r>
      </w:hyperlink>
      <w:r>
        <w:rPr>
          <w:rFonts w:ascii="Times New Roman" w:hAnsi="Times New Roman"/>
          <w:sz w:val="26"/>
          <w:szCs w:val="26"/>
        </w:rPr>
        <w:t xml:space="preserve"> .</w:t>
      </w:r>
    </w:p>
    <w:p w:rsidR="00DB74CA" w:rsidP="00DB74CA" w14:paraId="355E3C46" w14:textId="13581B09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1E1378" w:rsidP="00DB74CA" w14:paraId="3611E6D6" w14:textId="77777777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DB74CA" w:rsidP="00974F41" w14:paraId="7B3B0BE3" w14:textId="77777777">
      <w:pPr>
        <w:pStyle w:val="ListParagraph"/>
        <w:numPr>
          <w:ilvl w:val="0"/>
          <w:numId w:val="2"/>
        </w:numPr>
        <w:spacing w:before="240" w:after="240" w:line="240" w:lineRule="auto"/>
        <w:ind w:left="357" w:firstLine="0"/>
        <w:jc w:val="center"/>
        <w:rPr>
          <w:rFonts w:ascii="Times New Roman" w:hAnsi="Times New Roman"/>
          <w:b/>
          <w:sz w:val="26"/>
          <w:szCs w:val="26"/>
        </w:rPr>
      </w:pPr>
      <w:r w:rsidRPr="00D76080">
        <w:rPr>
          <w:rFonts w:ascii="Times New Roman" w:hAnsi="Times New Roman"/>
          <w:b/>
          <w:sz w:val="26"/>
          <w:szCs w:val="26"/>
        </w:rPr>
        <w:t>Sacensību dalībnieki, programma un nosacījumi</w:t>
      </w:r>
    </w:p>
    <w:p w:rsidR="00DB74CA" w:rsidRPr="00D76080" w:rsidP="00DB74CA" w14:paraId="23440817" w14:textId="77777777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DB74CA" w:rsidP="00DB74CA" w14:paraId="03F72151" w14:textId="30A460F6">
      <w:pPr>
        <w:pStyle w:val="ListParagraph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Sacensībās var piedalīties bērni un jaunieši no </w:t>
      </w:r>
      <w:r>
        <w:rPr>
          <w:rFonts w:ascii="Times New Roman" w:hAnsi="Times New Roman"/>
          <w:bCs/>
          <w:sz w:val="26"/>
          <w:szCs w:val="26"/>
        </w:rPr>
        <w:t xml:space="preserve">Rīgas BJC </w:t>
      </w:r>
      <w:r w:rsidRPr="009F358A">
        <w:rPr>
          <w:rFonts w:ascii="Times New Roman" w:hAnsi="Times New Roman"/>
          <w:bCs/>
          <w:sz w:val="26"/>
          <w:szCs w:val="26"/>
        </w:rPr>
        <w:t>“Auseklis”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A30A5">
        <w:rPr>
          <w:rFonts w:ascii="Times New Roman" w:hAnsi="Times New Roman"/>
          <w:sz w:val="26"/>
          <w:szCs w:val="26"/>
        </w:rPr>
        <w:t>grieķu-romiešu cīņas pulcina un  pieaicinātie dalībnieki</w:t>
      </w:r>
      <w:r>
        <w:rPr>
          <w:rFonts w:ascii="Times New Roman" w:hAnsi="Times New Roman"/>
          <w:sz w:val="26"/>
          <w:szCs w:val="26"/>
        </w:rPr>
        <w:t xml:space="preserve"> no </w:t>
      </w:r>
      <w:r>
        <w:rPr>
          <w:rFonts w:ascii="Times New Roman" w:hAnsi="Times New Roman"/>
          <w:sz w:val="26"/>
          <w:szCs w:val="26"/>
        </w:rPr>
        <w:t>rīgas</w:t>
      </w:r>
      <w:r>
        <w:rPr>
          <w:rFonts w:ascii="Times New Roman" w:hAnsi="Times New Roman"/>
          <w:sz w:val="26"/>
          <w:szCs w:val="26"/>
        </w:rPr>
        <w:t xml:space="preserve"> sporta skolas “Rīdzene” un Rīgas bērnu un jauniešu centra “Daugmale”.</w:t>
      </w:r>
    </w:p>
    <w:p w:rsidR="00DB74CA" w:rsidP="007C215A" w14:paraId="3AC5D46D" w14:textId="0E3DD2E0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7A30A5">
        <w:rPr>
          <w:rFonts w:ascii="Times New Roman" w:hAnsi="Times New Roman"/>
          <w:sz w:val="26"/>
          <w:szCs w:val="26"/>
        </w:rPr>
        <w:t>Sacensības tiek organizētas šādām vecuma grupām šādās kategorijās: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"/>
        <w:gridCol w:w="2502"/>
        <w:gridCol w:w="612"/>
        <w:gridCol w:w="2503"/>
        <w:gridCol w:w="612"/>
        <w:gridCol w:w="2503"/>
        <w:gridCol w:w="295"/>
      </w:tblGrid>
      <w:tr w14:paraId="7ADE22DE" w14:textId="77777777" w:rsidTr="006572AD">
        <w:tblPrEx>
          <w:tblW w:w="9639" w:type="dxa"/>
          <w:tblLook w:val="04A0"/>
        </w:tblPrEx>
        <w:trPr>
          <w:gridAfter w:val="1"/>
          <w:wAfter w:w="295" w:type="dxa"/>
        </w:trPr>
        <w:tc>
          <w:tcPr>
            <w:tcW w:w="3114" w:type="dxa"/>
            <w:gridSpan w:val="2"/>
          </w:tcPr>
          <w:p w:rsidR="00DB74CA" w:rsidRPr="00F06690" w:rsidP="006572AD" w14:paraId="527335AF" w14:textId="77777777">
            <w:pPr>
              <w:jc w:val="center"/>
              <w:rPr>
                <w:sz w:val="26"/>
                <w:szCs w:val="26"/>
                <w:u w:val="single"/>
              </w:rPr>
            </w:pPr>
            <w:r w:rsidRPr="00F06690">
              <w:rPr>
                <w:sz w:val="26"/>
                <w:szCs w:val="26"/>
                <w:u w:val="single"/>
              </w:rPr>
              <w:t>Kategorija</w:t>
            </w:r>
          </w:p>
        </w:tc>
        <w:tc>
          <w:tcPr>
            <w:tcW w:w="3115" w:type="dxa"/>
            <w:gridSpan w:val="2"/>
          </w:tcPr>
          <w:p w:rsidR="00DB74CA" w:rsidRPr="00F06690" w:rsidP="006572AD" w14:paraId="28DF5D7B" w14:textId="77777777">
            <w:pPr>
              <w:jc w:val="center"/>
              <w:rPr>
                <w:sz w:val="26"/>
                <w:szCs w:val="26"/>
                <w:u w:val="single"/>
              </w:rPr>
            </w:pPr>
            <w:r w:rsidRPr="00F06690">
              <w:rPr>
                <w:sz w:val="26"/>
                <w:szCs w:val="26"/>
                <w:u w:val="single"/>
              </w:rPr>
              <w:t>Dzimšanas</w:t>
            </w:r>
            <w:r w:rsidRPr="00F06690">
              <w:rPr>
                <w:sz w:val="26"/>
                <w:szCs w:val="26"/>
                <w:u w:val="single"/>
              </w:rPr>
              <w:t xml:space="preserve"> gadi</w:t>
            </w:r>
          </w:p>
        </w:tc>
        <w:tc>
          <w:tcPr>
            <w:tcW w:w="3115" w:type="dxa"/>
            <w:gridSpan w:val="2"/>
          </w:tcPr>
          <w:p w:rsidR="00DB74CA" w:rsidRPr="00F06690" w:rsidP="006572AD" w14:paraId="1C120889" w14:textId="77777777">
            <w:pPr>
              <w:jc w:val="center"/>
              <w:rPr>
                <w:sz w:val="26"/>
                <w:szCs w:val="26"/>
                <w:u w:val="single"/>
              </w:rPr>
            </w:pPr>
            <w:r w:rsidRPr="00F06690">
              <w:rPr>
                <w:sz w:val="26"/>
                <w:szCs w:val="26"/>
                <w:u w:val="single"/>
              </w:rPr>
              <w:t>Svara</w:t>
            </w:r>
            <w:r w:rsidRPr="00F06690">
              <w:rPr>
                <w:sz w:val="26"/>
                <w:szCs w:val="26"/>
                <w:u w:val="single"/>
              </w:rPr>
              <w:t xml:space="preserve"> </w:t>
            </w:r>
            <w:r w:rsidRPr="00F06690">
              <w:rPr>
                <w:sz w:val="26"/>
                <w:szCs w:val="26"/>
                <w:u w:val="single"/>
              </w:rPr>
              <w:t>kategorija</w:t>
            </w:r>
          </w:p>
        </w:tc>
      </w:tr>
      <w:tr w14:paraId="0C5FA32E" w14:textId="77777777" w:rsidTr="006572AD">
        <w:tblPrEx>
          <w:tblW w:w="9639" w:type="dxa"/>
          <w:tblLook w:val="04A0"/>
        </w:tblPrEx>
        <w:trPr>
          <w:gridAfter w:val="1"/>
          <w:wAfter w:w="295" w:type="dxa"/>
        </w:trPr>
        <w:tc>
          <w:tcPr>
            <w:tcW w:w="3114" w:type="dxa"/>
            <w:gridSpan w:val="2"/>
          </w:tcPr>
          <w:p w:rsidR="00DB74CA" w:rsidP="006572AD" w14:paraId="36EC9A35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P="006572AD" w14:paraId="2DE4AAF6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P="006572AD" w14:paraId="387F72B0" w14:textId="77777777">
            <w:pPr>
              <w:jc w:val="both"/>
              <w:rPr>
                <w:sz w:val="26"/>
                <w:szCs w:val="26"/>
              </w:rPr>
            </w:pPr>
          </w:p>
        </w:tc>
      </w:tr>
      <w:tr w14:paraId="04A75A37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P="006572AD" w14:paraId="4C03DC00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U17</w:t>
            </w:r>
          </w:p>
        </w:tc>
        <w:tc>
          <w:tcPr>
            <w:tcW w:w="3115" w:type="dxa"/>
            <w:gridSpan w:val="2"/>
          </w:tcPr>
          <w:p w:rsidR="00DB74CA" w:rsidP="006572AD" w14:paraId="4B1BBFFF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2009</w:t>
            </w:r>
            <w:r>
              <w:rPr>
                <w:sz w:val="26"/>
                <w:szCs w:val="26"/>
              </w:rPr>
              <w:t>.</w:t>
            </w:r>
            <w:r w:rsidRPr="001C0FC4">
              <w:rPr>
                <w:sz w:val="26"/>
                <w:szCs w:val="26"/>
              </w:rPr>
              <w:t>-2010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98" w:type="dxa"/>
            <w:gridSpan w:val="2"/>
          </w:tcPr>
          <w:p w:rsidR="00DB74CA" w:rsidP="006572AD" w14:paraId="02A164DE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80kg</w:t>
            </w:r>
          </w:p>
        </w:tc>
      </w:tr>
      <w:tr w14:paraId="5F510956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P="006572AD" w14:paraId="233CA0FD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P="006572AD" w14:paraId="67F8CC6F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  <w:gridSpan w:val="2"/>
          </w:tcPr>
          <w:p w:rsidR="00DB74CA" w:rsidP="006572AD" w14:paraId="4EC7BAAB" w14:textId="77777777">
            <w:pPr>
              <w:jc w:val="both"/>
              <w:rPr>
                <w:sz w:val="26"/>
                <w:szCs w:val="26"/>
              </w:rPr>
            </w:pPr>
          </w:p>
        </w:tc>
      </w:tr>
      <w:tr w14:paraId="2F119A9F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P="006572AD" w14:paraId="42E01291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U15</w:t>
            </w:r>
          </w:p>
        </w:tc>
        <w:tc>
          <w:tcPr>
            <w:tcW w:w="3115" w:type="dxa"/>
            <w:gridSpan w:val="2"/>
          </w:tcPr>
          <w:p w:rsidR="00DB74CA" w:rsidP="006572AD" w14:paraId="293514DA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2011</w:t>
            </w:r>
            <w:r>
              <w:rPr>
                <w:sz w:val="26"/>
                <w:szCs w:val="26"/>
              </w:rPr>
              <w:t>.</w:t>
            </w:r>
            <w:r w:rsidRPr="001C0FC4">
              <w:rPr>
                <w:sz w:val="26"/>
                <w:szCs w:val="26"/>
              </w:rPr>
              <w:t>-2012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98" w:type="dxa"/>
            <w:gridSpan w:val="2"/>
          </w:tcPr>
          <w:p w:rsidR="00DB74CA" w:rsidP="006572AD" w14:paraId="746DB04E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44kg</w:t>
            </w:r>
            <w:r>
              <w:rPr>
                <w:sz w:val="26"/>
                <w:szCs w:val="26"/>
              </w:rPr>
              <w:t xml:space="preserve">, </w:t>
            </w:r>
            <w:r w:rsidRPr="001C0FC4">
              <w:rPr>
                <w:sz w:val="26"/>
                <w:szCs w:val="26"/>
              </w:rPr>
              <w:t>57kg</w:t>
            </w:r>
            <w:r>
              <w:rPr>
                <w:sz w:val="26"/>
                <w:szCs w:val="26"/>
              </w:rPr>
              <w:t xml:space="preserve">, </w:t>
            </w:r>
            <w:r w:rsidRPr="001C0FC4">
              <w:rPr>
                <w:sz w:val="26"/>
                <w:szCs w:val="26"/>
              </w:rPr>
              <w:t>75kg</w:t>
            </w:r>
          </w:p>
        </w:tc>
      </w:tr>
      <w:tr w14:paraId="5FED6F36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RPr="001C0FC4" w:rsidP="006572AD" w14:paraId="51658A05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RPr="001C0FC4" w:rsidP="006572AD" w14:paraId="3F6CCDDD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  <w:gridSpan w:val="2"/>
          </w:tcPr>
          <w:p w:rsidR="00DB74CA" w:rsidRPr="001C0FC4" w:rsidP="006572AD" w14:paraId="4C226E47" w14:textId="77777777">
            <w:pPr>
              <w:jc w:val="both"/>
              <w:rPr>
                <w:sz w:val="26"/>
                <w:szCs w:val="26"/>
              </w:rPr>
            </w:pPr>
          </w:p>
        </w:tc>
      </w:tr>
      <w:tr w14:paraId="68E44142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RPr="001C0FC4" w:rsidP="006572AD" w14:paraId="32D04728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U13</w:t>
            </w:r>
          </w:p>
        </w:tc>
        <w:tc>
          <w:tcPr>
            <w:tcW w:w="3115" w:type="dxa"/>
            <w:gridSpan w:val="2"/>
          </w:tcPr>
          <w:p w:rsidR="00DB74CA" w:rsidRPr="001C0FC4" w:rsidP="006572AD" w14:paraId="7B468984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>.</w:t>
            </w:r>
            <w:r w:rsidRPr="001C0FC4">
              <w:rPr>
                <w:sz w:val="26"/>
                <w:szCs w:val="26"/>
              </w:rPr>
              <w:t>-2014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98" w:type="dxa"/>
            <w:gridSpan w:val="2"/>
          </w:tcPr>
          <w:p w:rsidR="00DB74CA" w:rsidRPr="001C0FC4" w:rsidP="006572AD" w14:paraId="5C1691CD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48kg</w:t>
            </w:r>
          </w:p>
        </w:tc>
      </w:tr>
      <w:tr w14:paraId="567B0E9A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RPr="001C0FC4" w:rsidP="006572AD" w14:paraId="17A86E60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RPr="001C0FC4" w:rsidP="006572AD" w14:paraId="339F13D8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  <w:gridSpan w:val="2"/>
          </w:tcPr>
          <w:p w:rsidR="00DB74CA" w:rsidRPr="001C0FC4" w:rsidP="006572AD" w14:paraId="78C91D6E" w14:textId="77777777">
            <w:pPr>
              <w:jc w:val="both"/>
              <w:rPr>
                <w:sz w:val="26"/>
                <w:szCs w:val="26"/>
              </w:rPr>
            </w:pPr>
          </w:p>
        </w:tc>
      </w:tr>
      <w:tr w14:paraId="2A8DBCB0" w14:textId="77777777" w:rsidTr="006572AD">
        <w:tblPrEx>
          <w:tblW w:w="9639" w:type="dxa"/>
          <w:tblLook w:val="04A0"/>
        </w:tblPrEx>
        <w:trPr>
          <w:gridBefore w:val="1"/>
          <w:wBefore w:w="612" w:type="dxa"/>
        </w:trPr>
        <w:tc>
          <w:tcPr>
            <w:tcW w:w="3114" w:type="dxa"/>
            <w:gridSpan w:val="2"/>
          </w:tcPr>
          <w:p w:rsidR="00DB74CA" w:rsidRPr="001C0FC4" w:rsidP="006572AD" w14:paraId="49EC1DB6" w14:textId="7777777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U10+U12</w:t>
            </w:r>
          </w:p>
        </w:tc>
        <w:tc>
          <w:tcPr>
            <w:tcW w:w="3115" w:type="dxa"/>
            <w:gridSpan w:val="2"/>
          </w:tcPr>
          <w:p w:rsidR="00DB74CA" w:rsidRPr="001C0FC4" w:rsidP="006572AD" w14:paraId="023C9AF3" w14:textId="72843F00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2017</w:t>
            </w:r>
            <w:r>
              <w:rPr>
                <w:sz w:val="26"/>
                <w:szCs w:val="26"/>
              </w:rPr>
              <w:t>.</w:t>
            </w:r>
            <w:r w:rsidRPr="001C0FC4">
              <w:rPr>
                <w:sz w:val="26"/>
                <w:szCs w:val="26"/>
              </w:rPr>
              <w:t>,2016</w:t>
            </w:r>
            <w:r>
              <w:rPr>
                <w:sz w:val="26"/>
                <w:szCs w:val="26"/>
              </w:rPr>
              <w:t>.</w:t>
            </w:r>
            <w:r w:rsidRPr="001C0FC4">
              <w:rPr>
                <w:sz w:val="26"/>
                <w:szCs w:val="26"/>
              </w:rPr>
              <w:t>,2015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98" w:type="dxa"/>
            <w:gridSpan w:val="2"/>
          </w:tcPr>
          <w:p w:rsidR="00DB74CA" w:rsidRPr="001C0FC4" w:rsidP="006572AD" w14:paraId="6A1108DC" w14:textId="7D2FA007">
            <w:pPr>
              <w:jc w:val="both"/>
              <w:rPr>
                <w:sz w:val="26"/>
                <w:szCs w:val="26"/>
              </w:rPr>
            </w:pPr>
            <w:r w:rsidRPr="001C0FC4">
              <w:rPr>
                <w:sz w:val="26"/>
                <w:szCs w:val="26"/>
              </w:rPr>
              <w:t>29kg</w:t>
            </w:r>
            <w:r>
              <w:rPr>
                <w:sz w:val="26"/>
                <w:szCs w:val="26"/>
              </w:rPr>
              <w:t xml:space="preserve">, </w:t>
            </w:r>
            <w:r w:rsidRPr="001C0FC4">
              <w:rPr>
                <w:sz w:val="26"/>
                <w:szCs w:val="26"/>
              </w:rPr>
              <w:t>38kg</w:t>
            </w:r>
            <w:r>
              <w:rPr>
                <w:sz w:val="26"/>
                <w:szCs w:val="26"/>
              </w:rPr>
              <w:t xml:space="preserve">, </w:t>
            </w:r>
            <w:r w:rsidRPr="001C0FC4">
              <w:rPr>
                <w:sz w:val="26"/>
                <w:szCs w:val="26"/>
              </w:rPr>
              <w:t>47kg</w:t>
            </w:r>
          </w:p>
        </w:tc>
      </w:tr>
      <w:tr w14:paraId="3CAB698A" w14:textId="77777777" w:rsidTr="006572AD">
        <w:tblPrEx>
          <w:tblW w:w="9639" w:type="dxa"/>
          <w:tblLook w:val="04A0"/>
        </w:tblPrEx>
        <w:trPr>
          <w:gridAfter w:val="1"/>
          <w:wAfter w:w="295" w:type="dxa"/>
        </w:trPr>
        <w:tc>
          <w:tcPr>
            <w:tcW w:w="3114" w:type="dxa"/>
            <w:gridSpan w:val="2"/>
          </w:tcPr>
          <w:p w:rsidR="00DB74CA" w:rsidP="006572AD" w14:paraId="1F0AE92D" w14:textId="77777777">
            <w:pPr>
              <w:jc w:val="both"/>
              <w:rPr>
                <w:sz w:val="26"/>
                <w:szCs w:val="26"/>
              </w:rPr>
            </w:pPr>
          </w:p>
          <w:p w:rsidR="00D64252" w:rsidRPr="001C0FC4" w:rsidP="006572AD" w14:paraId="1A8C7179" w14:textId="116D09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RPr="001C0FC4" w:rsidP="006572AD" w14:paraId="18E9F804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gridSpan w:val="2"/>
          </w:tcPr>
          <w:p w:rsidR="00DB74CA" w:rsidRPr="001C0FC4" w:rsidP="006572AD" w14:paraId="62DC68C0" w14:textId="77777777">
            <w:pPr>
              <w:jc w:val="both"/>
              <w:rPr>
                <w:sz w:val="26"/>
                <w:szCs w:val="26"/>
              </w:rPr>
            </w:pPr>
          </w:p>
        </w:tc>
      </w:tr>
    </w:tbl>
    <w:p w:rsidR="00DB74CA" w:rsidP="00DB74CA" w14:paraId="16FC9A2B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Dalībnieku svēršanās: 2026. gada 29. maijā, plkst. 19:00  </w:t>
      </w:r>
      <w:r w:rsidRPr="000F114B">
        <w:rPr>
          <w:rFonts w:ascii="Times New Roman" w:hAnsi="Times New Roman"/>
          <w:sz w:val="26"/>
          <w:szCs w:val="26"/>
        </w:rPr>
        <w:t>Rīg</w:t>
      </w:r>
      <w:r>
        <w:rPr>
          <w:rFonts w:ascii="Times New Roman" w:hAnsi="Times New Roman"/>
          <w:sz w:val="26"/>
          <w:szCs w:val="26"/>
        </w:rPr>
        <w:t>ā</w:t>
      </w:r>
      <w:r w:rsidRPr="000F114B">
        <w:rPr>
          <w:rFonts w:ascii="Times New Roman" w:hAnsi="Times New Roman"/>
          <w:sz w:val="26"/>
          <w:szCs w:val="26"/>
        </w:rPr>
        <w:t xml:space="preserve">, </w:t>
      </w:r>
      <w:r w:rsidRPr="007A30A5">
        <w:rPr>
          <w:rFonts w:ascii="Times New Roman" w:hAnsi="Times New Roman"/>
          <w:sz w:val="26"/>
          <w:szCs w:val="26"/>
        </w:rPr>
        <w:t>Silciema</w:t>
      </w:r>
      <w:r w:rsidRPr="007A30A5">
        <w:rPr>
          <w:rFonts w:ascii="Times New Roman" w:hAnsi="Times New Roman"/>
          <w:sz w:val="26"/>
          <w:szCs w:val="26"/>
        </w:rPr>
        <w:t xml:space="preserve"> iel</w:t>
      </w:r>
      <w:r>
        <w:rPr>
          <w:rFonts w:ascii="Times New Roman" w:hAnsi="Times New Roman"/>
          <w:sz w:val="26"/>
          <w:szCs w:val="26"/>
        </w:rPr>
        <w:t>ā</w:t>
      </w:r>
      <w:r w:rsidRPr="007A30A5">
        <w:rPr>
          <w:rFonts w:ascii="Times New Roman" w:hAnsi="Times New Roman"/>
          <w:sz w:val="26"/>
          <w:szCs w:val="26"/>
        </w:rPr>
        <w:t xml:space="preserve"> 3 (Rīgas bērnu un jauniešu centra  “Auseklis”)</w:t>
      </w:r>
      <w:r>
        <w:rPr>
          <w:rFonts w:ascii="Times New Roman" w:hAnsi="Times New Roman"/>
          <w:sz w:val="26"/>
          <w:szCs w:val="26"/>
        </w:rPr>
        <w:t>.</w:t>
      </w:r>
    </w:p>
    <w:p w:rsidR="00DB74CA" w:rsidRPr="005A7928" w:rsidP="00DB74CA" w14:paraId="73B31E96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5A7928">
        <w:rPr>
          <w:rFonts w:ascii="Times New Roman" w:hAnsi="Times New Roman"/>
          <w:sz w:val="26"/>
          <w:szCs w:val="26"/>
        </w:rPr>
        <w:t>Sacensības</w:t>
      </w:r>
      <w:r>
        <w:rPr>
          <w:rFonts w:ascii="Times New Roman" w:hAnsi="Times New Roman"/>
          <w:sz w:val="26"/>
          <w:szCs w:val="26"/>
        </w:rPr>
        <w:t xml:space="preserve"> notiks</w:t>
      </w:r>
      <w:r w:rsidRPr="005A7928">
        <w:rPr>
          <w:rFonts w:ascii="Times New Roman" w:hAnsi="Times New Roman"/>
          <w:sz w:val="26"/>
          <w:szCs w:val="26"/>
        </w:rPr>
        <w:t xml:space="preserve">: </w:t>
      </w:r>
      <w:r w:rsidRPr="005A7928">
        <w:rPr>
          <w:rFonts w:ascii="Times New Roman" w:hAnsi="Times New Roman"/>
          <w:b/>
          <w:bCs/>
          <w:sz w:val="26"/>
          <w:szCs w:val="26"/>
        </w:rPr>
        <w:t>2026. gada 30. maijā, plkst. 11: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5A7928">
        <w:rPr>
          <w:rFonts w:ascii="Times New Roman" w:hAnsi="Times New Roman"/>
          <w:b/>
          <w:bCs/>
          <w:sz w:val="26"/>
          <w:szCs w:val="26"/>
        </w:rPr>
        <w:t>0</w:t>
      </w:r>
      <w:r>
        <w:rPr>
          <w:rFonts w:ascii="Times New Roman" w:hAnsi="Times New Roman"/>
          <w:b/>
          <w:bCs/>
          <w:sz w:val="26"/>
          <w:szCs w:val="26"/>
        </w:rPr>
        <w:t>,</w:t>
      </w:r>
      <w:r w:rsidRPr="005A79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Rīgā, </w:t>
      </w:r>
      <w:r w:rsidRPr="005A7928">
        <w:rPr>
          <w:rFonts w:ascii="Times New Roman" w:hAnsi="Times New Roman"/>
          <w:b/>
          <w:bCs/>
          <w:sz w:val="26"/>
          <w:szCs w:val="26"/>
        </w:rPr>
        <w:t>Sergeja Eizenšteina ielā 49a</w:t>
      </w:r>
      <w:r w:rsidRPr="005A792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īrētās telpās - </w:t>
      </w:r>
      <w:r w:rsidRPr="005A7928">
        <w:rPr>
          <w:rFonts w:ascii="Times New Roman" w:hAnsi="Times New Roman"/>
          <w:sz w:val="26"/>
          <w:szCs w:val="26"/>
        </w:rPr>
        <w:t>V.Freidenfelda</w:t>
      </w:r>
      <w:r w:rsidRPr="005A7928">
        <w:rPr>
          <w:rFonts w:ascii="Times New Roman" w:hAnsi="Times New Roman"/>
          <w:sz w:val="26"/>
          <w:szCs w:val="26"/>
        </w:rPr>
        <w:t xml:space="preserve"> Latvijas brīvās cīņas sporta klub</w:t>
      </w:r>
      <w:r>
        <w:rPr>
          <w:rFonts w:ascii="Times New Roman" w:hAnsi="Times New Roman"/>
          <w:sz w:val="26"/>
          <w:szCs w:val="26"/>
        </w:rPr>
        <w:t>ā</w:t>
      </w:r>
      <w:r w:rsidRPr="005A792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DB74CA" w:rsidP="00DB74CA" w14:paraId="39A95ED2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76080">
        <w:rPr>
          <w:rFonts w:ascii="Times New Roman" w:hAnsi="Times New Roman"/>
          <w:sz w:val="26"/>
          <w:szCs w:val="26"/>
        </w:rPr>
        <w:t>Papildu informāciju par Sacensību norisi var saņemt</w:t>
      </w:r>
      <w:r>
        <w:rPr>
          <w:rFonts w:ascii="Times New Roman" w:hAnsi="Times New Roman"/>
          <w:sz w:val="26"/>
          <w:szCs w:val="26"/>
        </w:rPr>
        <w:t>,</w:t>
      </w:r>
      <w:r w:rsidRPr="00D76080">
        <w:rPr>
          <w:rFonts w:ascii="Times New Roman" w:hAnsi="Times New Roman"/>
          <w:sz w:val="26"/>
          <w:szCs w:val="26"/>
        </w:rPr>
        <w:t xml:space="preserve"> zvanot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Rīgas BJC </w:t>
      </w:r>
      <w:r w:rsidRPr="009F358A">
        <w:rPr>
          <w:rFonts w:ascii="Times New Roman" w:hAnsi="Times New Roman"/>
          <w:bCs/>
          <w:sz w:val="26"/>
          <w:szCs w:val="26"/>
        </w:rPr>
        <w:t>“Auseklis”</w:t>
      </w:r>
      <w:r>
        <w:rPr>
          <w:rFonts w:ascii="Times New Roman" w:hAnsi="Times New Roman"/>
          <w:bCs/>
          <w:sz w:val="26"/>
          <w:szCs w:val="26"/>
        </w:rPr>
        <w:t xml:space="preserve"> grieķu-romiešu pulciņa vadītājam, interešu izglītības skolotājam Jegoram Nazarovam, mobilā</w:t>
      </w:r>
      <w:r w:rsidRPr="00D76080">
        <w:rPr>
          <w:rFonts w:ascii="Times New Roman" w:hAnsi="Times New Roman"/>
          <w:sz w:val="26"/>
          <w:szCs w:val="26"/>
        </w:rPr>
        <w:t xml:space="preserve"> tālruņa</w:t>
      </w:r>
      <w:r>
        <w:rPr>
          <w:rFonts w:ascii="Times New Roman" w:hAnsi="Times New Roman"/>
          <w:sz w:val="26"/>
          <w:szCs w:val="26"/>
        </w:rPr>
        <w:t xml:space="preserve"> Nr.</w:t>
      </w:r>
      <w:r w:rsidRPr="007A30A5">
        <w:rPr>
          <w:rFonts w:ascii="Times New Roman" w:hAnsi="Times New Roman"/>
          <w:sz w:val="26"/>
          <w:szCs w:val="26"/>
        </w:rPr>
        <w:t>26752230</w:t>
      </w:r>
      <w:r>
        <w:rPr>
          <w:rFonts w:ascii="Times New Roman" w:hAnsi="Times New Roman"/>
          <w:sz w:val="26"/>
          <w:szCs w:val="26"/>
        </w:rPr>
        <w:t>.</w:t>
      </w:r>
    </w:p>
    <w:p w:rsidR="00DB74CA" w:rsidRPr="00D76080" w:rsidP="00DB74CA" w14:paraId="31A781B8" w14:textId="77777777">
      <w:pPr>
        <w:pStyle w:val="ListParagraph"/>
        <w:spacing w:after="0" w:line="240" w:lineRule="auto"/>
        <w:ind w:left="714"/>
        <w:jc w:val="both"/>
        <w:rPr>
          <w:rFonts w:ascii="Times New Roman" w:hAnsi="Times New Roman"/>
          <w:sz w:val="26"/>
          <w:szCs w:val="26"/>
        </w:rPr>
      </w:pPr>
    </w:p>
    <w:p w:rsidR="00DB74CA" w:rsidP="00974F41" w14:paraId="02284B1C" w14:textId="77777777">
      <w:pPr>
        <w:pStyle w:val="ListParagraph"/>
        <w:numPr>
          <w:ilvl w:val="0"/>
          <w:numId w:val="2"/>
        </w:numPr>
        <w:spacing w:before="240" w:after="240" w:line="240" w:lineRule="auto"/>
        <w:ind w:left="357" w:firstLine="0"/>
        <w:jc w:val="center"/>
        <w:rPr>
          <w:rFonts w:ascii="Times New Roman" w:hAnsi="Times New Roman"/>
          <w:b/>
          <w:sz w:val="26"/>
          <w:szCs w:val="26"/>
        </w:rPr>
      </w:pPr>
      <w:r w:rsidRPr="00D76080">
        <w:rPr>
          <w:rFonts w:ascii="Times New Roman" w:hAnsi="Times New Roman"/>
          <w:b/>
          <w:sz w:val="26"/>
          <w:szCs w:val="26"/>
        </w:rPr>
        <w:t>Dalībnieku pieteikšana Sacensībām</w:t>
      </w:r>
    </w:p>
    <w:p w:rsidR="00DB74CA" w:rsidRPr="00D76080" w:rsidP="00DB74CA" w14:paraId="5ED62DCA" w14:textId="77777777">
      <w:pPr>
        <w:pStyle w:val="ListParagraph"/>
        <w:spacing w:before="240" w:after="24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DB74CA" w:rsidRPr="00D76080" w:rsidP="00DB74CA" w14:paraId="59A77633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76080">
        <w:rPr>
          <w:rFonts w:ascii="Times New Roman" w:hAnsi="Times New Roman"/>
          <w:sz w:val="26"/>
          <w:szCs w:val="26"/>
        </w:rPr>
        <w:t>Organizators nodrošina ievērot Fizisko personu datu apstrādes likuma prasības.</w:t>
      </w:r>
    </w:p>
    <w:p w:rsidR="00DB74CA" w:rsidRPr="00D76080" w:rsidP="00DB74CA" w14:paraId="086E6EE1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76080">
        <w:rPr>
          <w:rFonts w:ascii="Times New Roman" w:hAnsi="Times New Roman"/>
          <w:sz w:val="26"/>
          <w:szCs w:val="26"/>
        </w:rPr>
        <w:t>Organizators ir atbildīgs par izglītojamo drošību saskaņā ar Ministru kabineta noteikumu prasībām, kādas jānodrošina izglītības iestādēs un to organizētajos pasākumos.</w:t>
      </w:r>
    </w:p>
    <w:p w:rsidR="00DB74CA" w:rsidP="00DB74CA" w14:paraId="0FA053E1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76080">
        <w:rPr>
          <w:rFonts w:ascii="Times New Roman" w:hAnsi="Times New Roman"/>
          <w:sz w:val="26"/>
          <w:szCs w:val="26"/>
        </w:rPr>
        <w:t>Pulciņa pedagogam pirms pasākuma jāpārliecinās par piekrišanu no nepilngadīgo dalībnieku likumiskajiem pārstāvjiem vai pilngadīgajiem dalībniekiem par fotografēšanu vai filmēšanu pasākuma laikā un fotogrāfiju vai audiovizuālā materiāla publiskošanu pēc Sacensībām.</w:t>
      </w:r>
    </w:p>
    <w:p w:rsidR="00DB74CA" w:rsidRPr="007A30A5" w:rsidP="00DB74CA" w14:paraId="14BEA3AD" w14:textId="62E5A1BD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>Pieteikumus pa vecuma grupām jāiesniedz elektroniski</w:t>
      </w:r>
      <w:r w:rsidR="00902B99">
        <w:rPr>
          <w:rFonts w:ascii="Times New Roman" w:hAnsi="Times New Roman"/>
          <w:sz w:val="26"/>
          <w:szCs w:val="26"/>
        </w:rPr>
        <w:t>, sūtot</w:t>
      </w:r>
      <w:r w:rsidRPr="007A30A5">
        <w:rPr>
          <w:rFonts w:ascii="Times New Roman" w:hAnsi="Times New Roman"/>
          <w:sz w:val="26"/>
          <w:szCs w:val="26"/>
        </w:rPr>
        <w:t xml:space="preserve"> uz e-pastu: </w:t>
      </w:r>
      <w:hyperlink r:id="rId8" w:history="1">
        <w:r w:rsidRPr="007A30A5">
          <w:rPr>
            <w:rStyle w:val="Hyperlink"/>
            <w:rFonts w:ascii="Times New Roman" w:hAnsi="Times New Roman"/>
            <w:b/>
            <w:bCs/>
            <w:sz w:val="26"/>
            <w:szCs w:val="26"/>
          </w:rPr>
          <w:t>jnazarovs@edu.riga.lv</w:t>
        </w:r>
      </w:hyperlink>
      <w:r w:rsidRPr="007A30A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līdz 29.05.2026. </w:t>
      </w:r>
      <w:r>
        <w:rPr>
          <w:rFonts w:ascii="Times New Roman" w:hAnsi="Times New Roman"/>
          <w:sz w:val="26"/>
          <w:szCs w:val="26"/>
        </w:rPr>
        <w:t>plkst</w:t>
      </w:r>
      <w:r>
        <w:rPr>
          <w:rFonts w:ascii="Times New Roman" w:hAnsi="Times New Roman"/>
          <w:sz w:val="26"/>
          <w:szCs w:val="26"/>
        </w:rPr>
        <w:t xml:space="preserve"> 17:00.</w:t>
      </w:r>
    </w:p>
    <w:p w:rsidR="00DB74CA" w:rsidRPr="00DD3EA0" w:rsidP="00DB74CA" w14:paraId="7099DB84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7A30A5">
        <w:rPr>
          <w:rFonts w:ascii="Times New Roman" w:hAnsi="Times New Roman"/>
          <w:sz w:val="26"/>
          <w:szCs w:val="26"/>
        </w:rPr>
        <w:t xml:space="preserve">Piedaloties sacensībās, Dalībnieki izsaka savu piekrišanu </w:t>
      </w:r>
      <w:r w:rsidRPr="00DD3EA0">
        <w:rPr>
          <w:rFonts w:ascii="Times New Roman" w:hAnsi="Times New Roman"/>
          <w:sz w:val="26"/>
          <w:szCs w:val="26"/>
        </w:rPr>
        <w:t xml:space="preserve">Rīgas BJC “Auseklis” </w:t>
      </w:r>
      <w:r w:rsidRPr="007A30A5">
        <w:rPr>
          <w:rFonts w:ascii="Times New Roman" w:hAnsi="Times New Roman"/>
          <w:sz w:val="26"/>
          <w:szCs w:val="26"/>
        </w:rPr>
        <w:t xml:space="preserve">veikt personu datu apstrādi, vienlaikus ļaujot paust savu vēlmi nepubliskot personas datus. Fotogrāfijas un/vai video attēli var tikt publicēti </w:t>
      </w:r>
      <w:r w:rsidRPr="00DD3EA0">
        <w:rPr>
          <w:rFonts w:ascii="Times New Roman" w:hAnsi="Times New Roman"/>
          <w:sz w:val="26"/>
          <w:szCs w:val="26"/>
        </w:rPr>
        <w:t xml:space="preserve">Rīgas BJC “Auseklis” </w:t>
      </w:r>
      <w:r w:rsidRPr="007A30A5">
        <w:rPr>
          <w:rFonts w:ascii="Times New Roman" w:hAnsi="Times New Roman"/>
          <w:sz w:val="26"/>
          <w:szCs w:val="26"/>
        </w:rPr>
        <w:t>tīmekļvietnē (tajā skaitā saglabāti publiskās pieejamības arhīvā), drukātajos izdevumos.</w:t>
      </w:r>
    </w:p>
    <w:p w:rsidR="00DB74CA" w:rsidRPr="00DD3EA0" w:rsidP="00DB74CA" w14:paraId="59875595" w14:textId="7777777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4CA" w:rsidP="00974F41" w14:paraId="37EB0E12" w14:textId="77777777">
      <w:pPr>
        <w:pStyle w:val="ListParagraph"/>
        <w:numPr>
          <w:ilvl w:val="0"/>
          <w:numId w:val="2"/>
        </w:numPr>
        <w:spacing w:before="240" w:after="240" w:line="240" w:lineRule="auto"/>
        <w:ind w:left="357" w:firstLine="0"/>
        <w:jc w:val="center"/>
        <w:rPr>
          <w:rFonts w:ascii="Times New Roman" w:hAnsi="Times New Roman"/>
          <w:b/>
          <w:sz w:val="26"/>
          <w:szCs w:val="26"/>
        </w:rPr>
      </w:pPr>
      <w:r w:rsidRPr="00D76080">
        <w:rPr>
          <w:rFonts w:ascii="Times New Roman" w:hAnsi="Times New Roman"/>
          <w:b/>
          <w:sz w:val="26"/>
          <w:szCs w:val="26"/>
        </w:rPr>
        <w:t>Sacensību uzvarētāju apbalvošana</w:t>
      </w:r>
    </w:p>
    <w:p w:rsidR="00DB74CA" w:rsidRPr="00D76080" w:rsidP="00DB74CA" w14:paraId="4F879351" w14:textId="77777777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DB74CA" w:rsidP="00DB74CA" w14:paraId="1F2B6EE8" w14:textId="7777777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C37BB">
        <w:rPr>
          <w:rFonts w:ascii="Times New Roman" w:hAnsi="Times New Roman"/>
          <w:sz w:val="26"/>
          <w:szCs w:val="26"/>
        </w:rPr>
        <w:t xml:space="preserve">Sacensību godalgoto vietu ieguvēji tiek apbalvoti ar Organizatora </w:t>
      </w:r>
      <w:r>
        <w:rPr>
          <w:rFonts w:ascii="Times New Roman" w:hAnsi="Times New Roman"/>
          <w:sz w:val="26"/>
          <w:szCs w:val="26"/>
        </w:rPr>
        <w:t>b</w:t>
      </w:r>
      <w:r w:rsidRPr="004C37BB">
        <w:rPr>
          <w:rFonts w:ascii="Times New Roman" w:hAnsi="Times New Roman"/>
          <w:sz w:val="26"/>
          <w:szCs w:val="26"/>
        </w:rPr>
        <w:t>alvām</w:t>
      </w:r>
      <w:r>
        <w:rPr>
          <w:rFonts w:ascii="Times New Roman" w:hAnsi="Times New Roman"/>
          <w:sz w:val="26"/>
          <w:szCs w:val="26"/>
        </w:rPr>
        <w:t>:</w:t>
      </w:r>
    </w:p>
    <w:p w:rsidR="00DB74CA" w:rsidP="00DB74CA" w14:paraId="604A8402" w14:textId="77777777">
      <w:pPr>
        <w:pStyle w:val="ListParagraph"/>
        <w:numPr>
          <w:ilvl w:val="1"/>
          <w:numId w:val="3"/>
        </w:numPr>
        <w:spacing w:after="0" w:line="240" w:lineRule="auto"/>
        <w:ind w:left="998" w:hanging="431"/>
        <w:jc w:val="both"/>
        <w:rPr>
          <w:rFonts w:ascii="Times New Roman" w:hAnsi="Times New Roman"/>
          <w:sz w:val="26"/>
          <w:szCs w:val="26"/>
        </w:rPr>
      </w:pPr>
      <w:r w:rsidRPr="00DD3EA0">
        <w:rPr>
          <w:rFonts w:ascii="Times New Roman" w:hAnsi="Times New Roman"/>
          <w:sz w:val="26"/>
          <w:szCs w:val="26"/>
        </w:rPr>
        <w:t>1. vietu ieguvēji tiks apbalvoti ar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3EA0">
        <w:rPr>
          <w:rFonts w:ascii="Times New Roman" w:hAnsi="Times New Roman"/>
          <w:sz w:val="26"/>
          <w:szCs w:val="26"/>
        </w:rPr>
        <w:t xml:space="preserve"> medaļām un kausiem</w:t>
      </w:r>
      <w:r>
        <w:rPr>
          <w:rFonts w:ascii="Times New Roman" w:hAnsi="Times New Roman"/>
          <w:sz w:val="26"/>
          <w:szCs w:val="26"/>
        </w:rPr>
        <w:t>;</w:t>
      </w:r>
    </w:p>
    <w:p w:rsidR="00DB74CA" w:rsidP="00DB74CA" w14:paraId="25B736BE" w14:textId="79F0F2E9">
      <w:pPr>
        <w:pStyle w:val="ListParagraph"/>
        <w:numPr>
          <w:ilvl w:val="1"/>
          <w:numId w:val="3"/>
        </w:numPr>
        <w:spacing w:after="0" w:line="240" w:lineRule="auto"/>
        <w:ind w:left="998" w:hanging="431"/>
        <w:jc w:val="both"/>
        <w:rPr>
          <w:rFonts w:ascii="Times New Roman" w:hAnsi="Times New Roman"/>
          <w:sz w:val="26"/>
          <w:szCs w:val="26"/>
        </w:rPr>
      </w:pPr>
      <w:r w:rsidRPr="00DD3EA0">
        <w:rPr>
          <w:rFonts w:ascii="Times New Roman" w:hAnsi="Times New Roman"/>
          <w:sz w:val="26"/>
          <w:szCs w:val="26"/>
        </w:rPr>
        <w:t>2.–3. vietu ieguvēji katrā svaru kategorijā tiks apbalvoti ar medaļām</w:t>
      </w:r>
      <w:r>
        <w:rPr>
          <w:rFonts w:ascii="Times New Roman" w:hAnsi="Times New Roman"/>
          <w:sz w:val="26"/>
          <w:szCs w:val="26"/>
        </w:rPr>
        <w:t>.</w:t>
      </w:r>
    </w:p>
    <w:p w:rsidR="000F2ECF" w:rsidP="000F2ECF" w14:paraId="2BA3C82F" w14:textId="61FCA7FB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2ECF" w:rsidP="000F2ECF" w14:paraId="34C5404B" w14:textId="0E405D9B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2ECF" w:rsidP="000F2ECF" w14:paraId="5653CD69" w14:textId="7777777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4CA" w:rsidRPr="00DB74CA" w:rsidP="00DB74CA" w14:paraId="00BBCDBA" w14:textId="77777777">
      <w:pPr>
        <w:numPr>
          <w:ilvl w:val="0"/>
          <w:numId w:val="3"/>
        </w:numPr>
        <w:tabs>
          <w:tab w:val="left" w:pos="0"/>
          <w:tab w:val="left" w:pos="993"/>
          <w:tab w:val="left" w:pos="1276"/>
        </w:tabs>
        <w:ind w:left="714" w:hanging="357"/>
        <w:jc w:val="both"/>
        <w:rPr>
          <w:sz w:val="26"/>
          <w:szCs w:val="26"/>
          <w:lang w:val="lv-LV"/>
        </w:rPr>
      </w:pPr>
      <w:r w:rsidRPr="00DB74CA">
        <w:rPr>
          <w:sz w:val="26"/>
          <w:szCs w:val="26"/>
          <w:lang w:val="lv-LV"/>
        </w:rPr>
        <w:t xml:space="preserve">Informācija par Sacensību rezultātiem tiks publicēta Iestādes tīmekļvietnē </w:t>
      </w:r>
      <w:hyperlink r:id="rId9" w:history="1">
        <w:r w:rsidRPr="00DB74CA">
          <w:rPr>
            <w:rStyle w:val="Hyperlink"/>
            <w:sz w:val="26"/>
            <w:szCs w:val="26"/>
            <w:lang w:val="lv-LV"/>
          </w:rPr>
          <w:t>www.ikauseklis.lv</w:t>
        </w:r>
      </w:hyperlink>
      <w:r w:rsidRPr="00DB74CA">
        <w:rPr>
          <w:sz w:val="26"/>
          <w:szCs w:val="26"/>
          <w:lang w:val="lv-LV"/>
        </w:rPr>
        <w:t xml:space="preserve">  .</w:t>
      </w:r>
    </w:p>
    <w:p w:rsidR="00DB74CA" w:rsidRPr="00DB74CA" w:rsidP="00DB74CA" w14:paraId="3FCFFC9C" w14:textId="77777777">
      <w:pPr>
        <w:rPr>
          <w:bCs/>
          <w:i/>
          <w:iCs/>
          <w:sz w:val="26"/>
          <w:szCs w:val="26"/>
          <w:lang w:val="lv-LV"/>
        </w:rPr>
      </w:pPr>
    </w:p>
    <w:p w:rsidR="00C26877" w:rsidRPr="000075DA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"Auseklis"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V.Šibajevs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P="00C26877" w14:paraId="6772BE82" w14:textId="74B98ABB">
      <w:pPr>
        <w:rPr>
          <w:sz w:val="26"/>
          <w:szCs w:val="26"/>
          <w:lang w:val="lv-LV"/>
        </w:rPr>
      </w:pPr>
    </w:p>
    <w:p w:rsidR="00EF4B00" w:rsidRPr="000075DA" w:rsidP="00C26877" w14:paraId="0D0C14E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P="00D35D12" w14:paraId="380377EA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Ļūļāka</w:t>
            </w:r>
            <w:r w:rsidRPr="000075DA">
              <w:rPr>
                <w:sz w:val="22"/>
                <w:szCs w:val="22"/>
                <w:lang w:val="lv-LV"/>
              </w:rPr>
              <w:tab/>
              <w:t>67181083</w:t>
            </w:r>
          </w:p>
          <w:p w:rsidR="00C26877" w:rsidRPr="000075DA" w:rsidP="00D35D12" w14:paraId="781C1B0E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P="00D35D12" w14:paraId="6946DA20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P="00C440E3" w14:paraId="2F3F2362" w14:textId="77777777">
      <w:pPr>
        <w:rPr>
          <w:sz w:val="16"/>
          <w:szCs w:val="16"/>
          <w:lang w:val="lv-LV"/>
        </w:rPr>
      </w:pPr>
    </w:p>
    <w:p w:rsidR="00051144" w:rsidRPr="000075DA" w:rsidP="00C440E3" w14:paraId="243D3282" w14:textId="77777777">
      <w:pPr>
        <w:rPr>
          <w:sz w:val="16"/>
          <w:szCs w:val="16"/>
          <w:lang w:val="lv-LV"/>
        </w:rPr>
      </w:pPr>
    </w:p>
    <w:sectPr w:rsidSect="0005114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64252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F56A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94430B"/>
    <w:multiLevelType w:val="hybridMultilevel"/>
    <w:tmpl w:val="7FDEF7F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114B"/>
    <w:rsid w:val="000F25A2"/>
    <w:rsid w:val="000F2ECF"/>
    <w:rsid w:val="00100206"/>
    <w:rsid w:val="00112951"/>
    <w:rsid w:val="00134860"/>
    <w:rsid w:val="00134E99"/>
    <w:rsid w:val="00142D3C"/>
    <w:rsid w:val="001575FB"/>
    <w:rsid w:val="00162038"/>
    <w:rsid w:val="00167138"/>
    <w:rsid w:val="00183E94"/>
    <w:rsid w:val="001A1185"/>
    <w:rsid w:val="001C0FC4"/>
    <w:rsid w:val="001C731E"/>
    <w:rsid w:val="001C76CF"/>
    <w:rsid w:val="001D6253"/>
    <w:rsid w:val="001E1378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5A7"/>
    <w:rsid w:val="00410A08"/>
    <w:rsid w:val="00414D5F"/>
    <w:rsid w:val="00415ECA"/>
    <w:rsid w:val="00446864"/>
    <w:rsid w:val="00467A81"/>
    <w:rsid w:val="00480549"/>
    <w:rsid w:val="00496397"/>
    <w:rsid w:val="004A6E54"/>
    <w:rsid w:val="004B4FDC"/>
    <w:rsid w:val="004B5DA1"/>
    <w:rsid w:val="004C098C"/>
    <w:rsid w:val="004C2974"/>
    <w:rsid w:val="004C37BB"/>
    <w:rsid w:val="004D2FAA"/>
    <w:rsid w:val="004D3095"/>
    <w:rsid w:val="004D4554"/>
    <w:rsid w:val="004D6F0C"/>
    <w:rsid w:val="004E0183"/>
    <w:rsid w:val="004E4BDA"/>
    <w:rsid w:val="004F1BE8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90F17"/>
    <w:rsid w:val="005A0F8E"/>
    <w:rsid w:val="005A2AD2"/>
    <w:rsid w:val="005A7928"/>
    <w:rsid w:val="005B17C3"/>
    <w:rsid w:val="005C6659"/>
    <w:rsid w:val="005E5D79"/>
    <w:rsid w:val="005F19A7"/>
    <w:rsid w:val="005F431D"/>
    <w:rsid w:val="005F4A17"/>
    <w:rsid w:val="0064281A"/>
    <w:rsid w:val="006572AD"/>
    <w:rsid w:val="00671F14"/>
    <w:rsid w:val="00676B33"/>
    <w:rsid w:val="0068008E"/>
    <w:rsid w:val="00683C33"/>
    <w:rsid w:val="006A10A6"/>
    <w:rsid w:val="006A2DC7"/>
    <w:rsid w:val="006A374C"/>
    <w:rsid w:val="006A7B9E"/>
    <w:rsid w:val="006B46EC"/>
    <w:rsid w:val="006C7A42"/>
    <w:rsid w:val="006D4E65"/>
    <w:rsid w:val="006D5F8E"/>
    <w:rsid w:val="006E4C9B"/>
    <w:rsid w:val="006E7FD1"/>
    <w:rsid w:val="006F4E04"/>
    <w:rsid w:val="00702070"/>
    <w:rsid w:val="007113AE"/>
    <w:rsid w:val="00711605"/>
    <w:rsid w:val="00743228"/>
    <w:rsid w:val="00746D8A"/>
    <w:rsid w:val="0075016C"/>
    <w:rsid w:val="0075294D"/>
    <w:rsid w:val="0077210F"/>
    <w:rsid w:val="00795F52"/>
    <w:rsid w:val="00797AE4"/>
    <w:rsid w:val="007A0E21"/>
    <w:rsid w:val="007A30A5"/>
    <w:rsid w:val="007B3C10"/>
    <w:rsid w:val="007B4D9C"/>
    <w:rsid w:val="007C215A"/>
    <w:rsid w:val="007D6E66"/>
    <w:rsid w:val="007E49E6"/>
    <w:rsid w:val="00800551"/>
    <w:rsid w:val="00806AF2"/>
    <w:rsid w:val="00826A60"/>
    <w:rsid w:val="00833DE5"/>
    <w:rsid w:val="008367A5"/>
    <w:rsid w:val="00840F73"/>
    <w:rsid w:val="00842DC5"/>
    <w:rsid w:val="00851850"/>
    <w:rsid w:val="00855384"/>
    <w:rsid w:val="00870A70"/>
    <w:rsid w:val="00871B49"/>
    <w:rsid w:val="00875961"/>
    <w:rsid w:val="00875976"/>
    <w:rsid w:val="00877EFD"/>
    <w:rsid w:val="008859D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D6866"/>
    <w:rsid w:val="008E5582"/>
    <w:rsid w:val="00902B99"/>
    <w:rsid w:val="00907B74"/>
    <w:rsid w:val="00911845"/>
    <w:rsid w:val="00916F6D"/>
    <w:rsid w:val="009577AE"/>
    <w:rsid w:val="009740F5"/>
    <w:rsid w:val="00974F41"/>
    <w:rsid w:val="009831FA"/>
    <w:rsid w:val="009F358A"/>
    <w:rsid w:val="00A146D0"/>
    <w:rsid w:val="00A248BD"/>
    <w:rsid w:val="00A254B5"/>
    <w:rsid w:val="00A32724"/>
    <w:rsid w:val="00A35778"/>
    <w:rsid w:val="00A35D61"/>
    <w:rsid w:val="00A6320E"/>
    <w:rsid w:val="00A65C68"/>
    <w:rsid w:val="00A92528"/>
    <w:rsid w:val="00A9341B"/>
    <w:rsid w:val="00A94804"/>
    <w:rsid w:val="00AA0358"/>
    <w:rsid w:val="00AA7F2F"/>
    <w:rsid w:val="00AB31DF"/>
    <w:rsid w:val="00AB452D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2E0F"/>
    <w:rsid w:val="00B4100C"/>
    <w:rsid w:val="00B57852"/>
    <w:rsid w:val="00B676AE"/>
    <w:rsid w:val="00B80920"/>
    <w:rsid w:val="00B833C2"/>
    <w:rsid w:val="00B962DE"/>
    <w:rsid w:val="00BA6AAC"/>
    <w:rsid w:val="00BA7C15"/>
    <w:rsid w:val="00BB613D"/>
    <w:rsid w:val="00BC2CD6"/>
    <w:rsid w:val="00BD1170"/>
    <w:rsid w:val="00BE08AE"/>
    <w:rsid w:val="00C02AEF"/>
    <w:rsid w:val="00C074D0"/>
    <w:rsid w:val="00C109A9"/>
    <w:rsid w:val="00C2204C"/>
    <w:rsid w:val="00C25BF2"/>
    <w:rsid w:val="00C26321"/>
    <w:rsid w:val="00C26877"/>
    <w:rsid w:val="00C31998"/>
    <w:rsid w:val="00C31D5D"/>
    <w:rsid w:val="00C33997"/>
    <w:rsid w:val="00C37788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171B8"/>
    <w:rsid w:val="00D26FB3"/>
    <w:rsid w:val="00D35D12"/>
    <w:rsid w:val="00D43964"/>
    <w:rsid w:val="00D516B2"/>
    <w:rsid w:val="00D64252"/>
    <w:rsid w:val="00D76080"/>
    <w:rsid w:val="00D9251B"/>
    <w:rsid w:val="00DB74CA"/>
    <w:rsid w:val="00DB7F2C"/>
    <w:rsid w:val="00DC4652"/>
    <w:rsid w:val="00DD04A3"/>
    <w:rsid w:val="00DD3EA0"/>
    <w:rsid w:val="00DF4A3D"/>
    <w:rsid w:val="00E00F7E"/>
    <w:rsid w:val="00E0576E"/>
    <w:rsid w:val="00E32D88"/>
    <w:rsid w:val="00E7115C"/>
    <w:rsid w:val="00E8175B"/>
    <w:rsid w:val="00E958E5"/>
    <w:rsid w:val="00EB04D0"/>
    <w:rsid w:val="00EB5405"/>
    <w:rsid w:val="00EB5549"/>
    <w:rsid w:val="00EC1609"/>
    <w:rsid w:val="00EC5031"/>
    <w:rsid w:val="00ED12D1"/>
    <w:rsid w:val="00ED267B"/>
    <w:rsid w:val="00EE3DEA"/>
    <w:rsid w:val="00EF4B00"/>
    <w:rsid w:val="00F007E6"/>
    <w:rsid w:val="00F043ED"/>
    <w:rsid w:val="00F06690"/>
    <w:rsid w:val="00F32CAB"/>
    <w:rsid w:val="00F42939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74C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74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://www.ikauseklis.lv" TargetMode="External" /><Relationship Id="rId8" Type="http://schemas.openxmlformats.org/officeDocument/2006/relationships/hyperlink" Target="mailto:jnazarovs@edu.riga.lv" TargetMode="External" /><Relationship Id="rId9" Type="http://schemas.openxmlformats.org/officeDocument/2006/relationships/hyperlink" Target="http://www.ikauseklis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3097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Iveta Ļūļāka</cp:lastModifiedBy>
  <cp:revision>56</cp:revision>
  <cp:lastPrinted>2008-02-21T11:46:00Z</cp:lastPrinted>
  <dcterms:created xsi:type="dcterms:W3CDTF">2024-10-16T08:39:00Z</dcterms:created>
  <dcterms:modified xsi:type="dcterms:W3CDTF">2026-05-22T11:49:00Z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V.Šibajevs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centra “Auseklis” sacensību “Ausekļa grieķu-romiešu cīņas turnīrs 2026”nolikums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22.05.2026.</vt:lpwstr>
  </property>
  <property fmtid="{D5CDD505-2E9C-101B-9397-08002B2CF9AE}" pid="24" name="REG_NUMURS">
    <vt:lpwstr>RBJCA-26-12-nos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"Auseklis"</vt:lpwstr>
  </property>
</Properties>
</file>