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41" w:rsidRPr="00237F41" w:rsidRDefault="00237F41" w:rsidP="00237F41">
      <w:pPr>
        <w:pStyle w:val="Heading2"/>
        <w:spacing w:before="0" w:after="0"/>
        <w:ind w:left="-426"/>
        <w:jc w:val="center"/>
        <w:rPr>
          <w:rFonts w:ascii="Times New Roman" w:hAnsi="Times New Roman" w:cs="Times New Roman"/>
          <w:b w:val="0"/>
          <w:i w:val="0"/>
          <w:lang w:val="lv-LV"/>
        </w:rPr>
      </w:pPr>
      <w:r w:rsidRPr="00237F41">
        <w:rPr>
          <w:rFonts w:ascii="Times New Roman" w:hAnsi="Times New Roman" w:cs="Times New Roman"/>
          <w:b w:val="0"/>
          <w:i w:val="0"/>
          <w:lang w:val="lv-LV"/>
        </w:rPr>
        <w:t>Rīgas bērnu un skolēnu LEGO konstruktoru radošais konkurss</w:t>
      </w:r>
    </w:p>
    <w:p w:rsidR="00237F41" w:rsidRPr="00237F41" w:rsidRDefault="00237F41" w:rsidP="00237F41">
      <w:pPr>
        <w:pStyle w:val="Heading2"/>
        <w:spacing w:before="0" w:after="0"/>
        <w:ind w:left="-426"/>
        <w:jc w:val="center"/>
        <w:rPr>
          <w:rFonts w:ascii="Times New Roman" w:hAnsi="Times New Roman" w:cs="Times New Roman"/>
          <w:b w:val="0"/>
          <w:i w:val="0"/>
          <w:lang w:val="lv-LV"/>
        </w:rPr>
      </w:pPr>
      <w:r w:rsidRPr="00237F41">
        <w:rPr>
          <w:rFonts w:ascii="Times New Roman" w:hAnsi="Times New Roman" w:cs="Times New Roman"/>
          <w:b w:val="0"/>
          <w:i w:val="0"/>
          <w:lang w:val="lv-LV"/>
        </w:rPr>
        <w:t>“Roboti nākotnē”</w:t>
      </w:r>
    </w:p>
    <w:p w:rsidR="00237F41" w:rsidRPr="00237F41" w:rsidRDefault="00237F41" w:rsidP="00237F41">
      <w:pPr>
        <w:jc w:val="center"/>
      </w:pPr>
      <w:r w:rsidRPr="00237F41">
        <w:rPr>
          <w:rFonts w:ascii="Times New Roman" w:hAnsi="Times New Roman" w:cs="Times New Roman"/>
          <w:sz w:val="28"/>
          <w:szCs w:val="28"/>
        </w:rPr>
        <w:t>Rezultāti</w:t>
      </w:r>
    </w:p>
    <w:p w:rsidR="00237F41" w:rsidRPr="005E677D" w:rsidRDefault="00237F41" w:rsidP="00237F41">
      <w:pPr>
        <w:pStyle w:val="ListParagraph"/>
        <w:spacing w:after="0" w:line="240" w:lineRule="auto"/>
        <w:ind w:left="-426"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77D">
        <w:rPr>
          <w:rFonts w:ascii="Times New Roman" w:eastAsia="Times New Roman" w:hAnsi="Times New Roman" w:cs="Times New Roman"/>
          <w:sz w:val="24"/>
          <w:szCs w:val="24"/>
          <w:lang w:eastAsia="lv-LV"/>
        </w:rPr>
        <w:t>I vecuma grupa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(6-9 gadi)</w:t>
      </w:r>
    </w:p>
    <w:p w:rsidR="00237F41" w:rsidRPr="009C1846" w:rsidRDefault="00237F41" w:rsidP="00237F41">
      <w:pPr>
        <w:spacing w:after="0" w:line="240" w:lineRule="auto"/>
        <w:ind w:left="-426"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Pr="004741DA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067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1.vieta</w:t>
      </w:r>
    </w:p>
    <w:p w:rsidR="00237F41" w:rsidRPr="004741DA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41D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Pēteris Sondors (</w:t>
      </w:r>
      <w:r w:rsidRPr="004741DA">
        <w:rPr>
          <w:rFonts w:ascii="Times New Roman" w:eastAsia="Times New Roman" w:hAnsi="Times New Roman" w:cs="Times New Roman"/>
          <w:sz w:val="24"/>
          <w:szCs w:val="24"/>
          <w:lang w:eastAsia="lv-LV"/>
        </w:rPr>
        <w:t>(Rīgas Jauno tehniķu centrs, pedagogs Edīte Krēsliņa);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Artūrs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Romašenoks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RBJC “Altona”, pedagogs Jolanta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Osipova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Marta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Vaļuškina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5E67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(Rīgas Bolderājas Jaunā pamatskola, pedagogs Albina </w:t>
      </w:r>
      <w:proofErr w:type="spellStart"/>
      <w:r w:rsidRPr="005E677D">
        <w:rPr>
          <w:rFonts w:ascii="Times New Roman" w:eastAsia="Times New Roman" w:hAnsi="Times New Roman" w:cs="Times New Roman"/>
          <w:sz w:val="24"/>
          <w:szCs w:val="24"/>
          <w:lang w:eastAsia="lv-LV"/>
        </w:rPr>
        <w:t>Tripolitova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Pr="00E06754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Rems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Stunžāns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(Rīgas 34.vidusskola, pedagogs Natālija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Gailiša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).</w:t>
      </w:r>
    </w:p>
    <w:p w:rsidR="00237F41" w:rsidRPr="00DB2844" w:rsidRDefault="00237F41" w:rsidP="00237F41">
      <w:pPr>
        <w:spacing w:after="0" w:line="240" w:lineRule="auto"/>
        <w:ind w:right="-105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67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2.viet</w:t>
      </w:r>
      <w:r w:rsidRPr="00E0675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Edžus Pujāts (RBJC “Daugmale”, pedagogs Sandra Bērziņa);</w:t>
      </w:r>
    </w:p>
    <w:p w:rsidR="00237F41" w:rsidRPr="00870DE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Dominiks </w:t>
      </w:r>
      <w:r w:rsidRPr="00870D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Ūdrs (Rīgas bērnu un jauniešu centrs “Altona”, pedagogs </w:t>
      </w:r>
      <w:r w:rsidRPr="00870DE1">
        <w:rPr>
          <w:rFonts w:ascii="Times New Roman" w:eastAsia="Times New Roman" w:hAnsi="Times New Roman" w:cs="Times New Roman"/>
          <w:sz w:val="24"/>
          <w:szCs w:val="24"/>
        </w:rPr>
        <w:t xml:space="preserve">Dagmāra </w:t>
      </w:r>
      <w:proofErr w:type="spellStart"/>
      <w:r w:rsidRPr="00870DE1">
        <w:rPr>
          <w:rFonts w:ascii="Times New Roman" w:eastAsia="Times New Roman" w:hAnsi="Times New Roman" w:cs="Times New Roman"/>
          <w:sz w:val="24"/>
          <w:szCs w:val="24"/>
        </w:rPr>
        <w:t>Juršina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237F41" w:rsidRPr="00DB2844" w:rsidRDefault="00237F41" w:rsidP="00237F41">
      <w:pPr>
        <w:spacing w:after="0" w:line="240" w:lineRule="auto"/>
        <w:ind w:right="-1050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0675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3.vieta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Daniels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Haritonovs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(Rīgas Ziemeļvalstu ģimnāzija, pedagogs Līga Kauliņa);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Truong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Khang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Huy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(BJC “Rīgas Skolēnu pils, pedagogs Zane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Jenzena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Ģertrūde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Cirāki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(Rīgas Jauno tehniķ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centrs, pedagogs Dina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Maksimenko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Pr="00F514B9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Viesturs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Ivdris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(Rīgas Jauno tehniķ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centrs, pedagogs Vizma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Pr="00F514B9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Viesturs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Ciniņš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(Rīgas Jauno tehniķu centrs, pedagogs Vizma </w:t>
      </w:r>
      <w:proofErr w:type="spellStart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Virse</w:t>
      </w:r>
      <w:proofErr w:type="spellEnd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237F41" w:rsidRPr="00E06754" w:rsidRDefault="00237F41" w:rsidP="00237F41">
      <w:pPr>
        <w:spacing w:after="0" w:line="240" w:lineRule="auto"/>
        <w:ind w:right="-1050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237F41" w:rsidRPr="009C1846" w:rsidRDefault="00237F41" w:rsidP="00237F41">
      <w:pPr>
        <w:spacing w:after="0" w:line="240" w:lineRule="auto"/>
        <w:ind w:left="-426"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Pr="009C1846" w:rsidRDefault="00237F41" w:rsidP="00237F41">
      <w:pPr>
        <w:spacing w:after="0" w:line="240" w:lineRule="auto"/>
        <w:ind w:left="-426"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1846">
        <w:rPr>
          <w:rFonts w:ascii="Times New Roman" w:eastAsia="Times New Roman" w:hAnsi="Times New Roman" w:cs="Times New Roman"/>
          <w:sz w:val="24"/>
          <w:szCs w:val="24"/>
          <w:lang w:eastAsia="lv-LV"/>
        </w:rPr>
        <w:t>II vecuma grupa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(10-12 gadi)</w:t>
      </w:r>
    </w:p>
    <w:p w:rsidR="00237F41" w:rsidRPr="00F514B9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184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1.vieta</w:t>
      </w:r>
      <w:r w:rsidRPr="009C18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77D">
        <w:rPr>
          <w:rFonts w:ascii="Times New Roman" w:eastAsia="Times New Roman" w:hAnsi="Times New Roman" w:cs="Times New Roman"/>
          <w:sz w:val="24"/>
          <w:szCs w:val="24"/>
        </w:rPr>
        <w:t xml:space="preserve">Vladislavs </w:t>
      </w:r>
      <w:proofErr w:type="spellStart"/>
      <w:r w:rsidRPr="005E677D">
        <w:rPr>
          <w:rFonts w:ascii="Times New Roman" w:eastAsia="Times New Roman" w:hAnsi="Times New Roman" w:cs="Times New Roman"/>
          <w:sz w:val="24"/>
          <w:szCs w:val="24"/>
        </w:rPr>
        <w:t>Azarjonoks</w:t>
      </w:r>
      <w:proofErr w:type="spellEnd"/>
      <w:r w:rsidRPr="005E6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7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(Rīgas Bolderājas Jaunā pamatskola, pedagogs Albina </w:t>
      </w:r>
      <w:proofErr w:type="spellStart"/>
      <w:r w:rsidRPr="005E677D">
        <w:rPr>
          <w:rFonts w:ascii="Times New Roman" w:eastAsia="Times New Roman" w:hAnsi="Times New Roman" w:cs="Times New Roman"/>
          <w:sz w:val="24"/>
          <w:szCs w:val="24"/>
          <w:lang w:eastAsia="lv-LV"/>
        </w:rPr>
        <w:t>Tripolitova</w:t>
      </w:r>
      <w:proofErr w:type="spellEnd"/>
      <w:r w:rsidRPr="005E677D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Arsēnijs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Decuks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(RBJC “Altona”, pedagogs Jolanta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Osipova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2.vieta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Jūna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Pujāte (RBJC “Daugmale”, pedagogs Sandra Bērziņa);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Maksims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Volkovs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(RBJC “Daugmale”, pedagogs Sandra Bērziņa).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3.vieta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Benedikts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Brambergs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(BJC “Rīgas skolēnu pils”, pedagogs Zane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Jenzena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Rūta </w:t>
      </w:r>
      <w:proofErr w:type="spellStart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Cin</w:t>
      </w:r>
      <w:bookmarkStart w:id="0" w:name="_GoBack"/>
      <w:bookmarkEnd w:id="0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iņa</w:t>
      </w:r>
      <w:proofErr w:type="spellEnd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(Rīgas Jauno tehniķu centrs, pedagogs Vizma </w:t>
      </w:r>
      <w:proofErr w:type="spellStart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Virse</w:t>
      </w:r>
      <w:proofErr w:type="spellEnd"/>
      <w:r w:rsidRPr="00F514B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16.10.2025.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Žūrija:</w:t>
      </w:r>
    </w:p>
    <w:p w:rsidR="00237F41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Dagnija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Ramane</w:t>
      </w:r>
      <w:proofErr w:type="spellEnd"/>
    </w:p>
    <w:p w:rsidR="00237F41" w:rsidRPr="00F514B9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Kristīne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Katinska</w:t>
      </w:r>
      <w:proofErr w:type="spellEnd"/>
    </w:p>
    <w:p w:rsidR="00237F41" w:rsidRPr="005E677D" w:rsidRDefault="00237F41" w:rsidP="00237F41">
      <w:pPr>
        <w:spacing w:after="0" w:line="240" w:lineRule="auto"/>
        <w:ind w:left="-426"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56385" w:rsidRDefault="00656385"/>
    <w:sectPr w:rsidR="00656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1"/>
    <w:rsid w:val="00237F41"/>
    <w:rsid w:val="006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8B5F9"/>
  <w15:chartTrackingRefBased/>
  <w15:docId w15:val="{295E9B41-8BBD-40EB-87E3-409719B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F41"/>
  </w:style>
  <w:style w:type="paragraph" w:styleId="Heading2">
    <w:name w:val="heading 2"/>
    <w:basedOn w:val="Normal"/>
    <w:next w:val="Normal"/>
    <w:link w:val="Heading2Char"/>
    <w:qFormat/>
    <w:rsid w:val="00237F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F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37F41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</Characters>
  <Application>Microsoft Office Word</Application>
  <DocSecurity>0</DocSecurity>
  <Lines>4</Lines>
  <Paragraphs>2</Paragraphs>
  <ScaleCrop>false</ScaleCrop>
  <Company>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Timule</dc:creator>
  <cp:keywords/>
  <dc:description/>
  <cp:lastModifiedBy>Dace Timule</cp:lastModifiedBy>
  <cp:revision>1</cp:revision>
  <dcterms:created xsi:type="dcterms:W3CDTF">2025-10-20T08:36:00Z</dcterms:created>
  <dcterms:modified xsi:type="dcterms:W3CDTF">2025-10-20T08:39:00Z</dcterms:modified>
</cp:coreProperties>
</file>