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!-- Generated by Aspose.Words for .NET 23.10.0 -->
  <w:body>
    <w:p w:rsidR="00154C73" w:rsidP="00154C73" w14:paraId="3C02582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  <w:sz w:val="26"/>
          <w:szCs w:val="26"/>
          <w:lang w:eastAsia="en-US"/>
        </w:rPr>
        <w:drawing>
          <wp:inline distT="0" distB="0" distL="0" distR="0" wp14:anchorId="28A0FAF2" wp14:editId="7777777">
            <wp:extent cx="54102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6"/>
          <w:szCs w:val="26"/>
        </w:rPr>
        <w:t> </w:t>
      </w:r>
    </w:p>
    <w:p w:rsidR="00154C73" w:rsidP="00154C73" w14:paraId="40FC614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36"/>
          <w:szCs w:val="36"/>
        </w:rPr>
        <w:t>PĀRDAUGAVAS BĒRNU UN JAUNIEŠU CENTRS „ALTONA”</w:t>
      </w:r>
      <w:r>
        <w:rPr>
          <w:rStyle w:val="eop"/>
          <w:color w:val="000000"/>
          <w:sz w:val="36"/>
          <w:szCs w:val="36"/>
        </w:rPr>
        <w:t> </w:t>
      </w:r>
    </w:p>
    <w:p w:rsidR="00154C73" w:rsidP="00154C73" w14:paraId="2D2BBDF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10"/>
          <w:szCs w:val="10"/>
        </w:rPr>
        <w:t> </w:t>
      </w:r>
    </w:p>
    <w:p w:rsidR="00154C73" w:rsidP="00154C73" w14:paraId="0223DE9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Altonavas</w:t>
      </w:r>
      <w:r>
        <w:rPr>
          <w:rStyle w:val="normaltextrun"/>
          <w:color w:val="000000"/>
          <w:sz w:val="22"/>
          <w:szCs w:val="22"/>
        </w:rPr>
        <w:t xml:space="preserve"> iela 6, Rīga, LV-1004, tālrunis/fakss 67612354, e-pasts </w:t>
      </w:r>
      <w:r>
        <w:rPr>
          <w:rStyle w:val="normaltextrun"/>
          <w:sz w:val="22"/>
          <w:szCs w:val="22"/>
        </w:rPr>
        <w:t>pbjcaltona@riga.lv</w:t>
      </w:r>
      <w:r>
        <w:rPr>
          <w:rStyle w:val="normaltextrun"/>
          <w:color w:val="000000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:rsidR="00154C73" w:rsidP="00154C73" w14:paraId="351FE8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> </w:t>
      </w:r>
    </w:p>
    <w:p w:rsidR="00154C73" w:rsidP="00154C73" w14:paraId="2431050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34"/>
          <w:szCs w:val="34"/>
        </w:rPr>
        <w:t>NOLIKUMS</w:t>
      </w:r>
      <w:r>
        <w:rPr>
          <w:rStyle w:val="eop"/>
          <w:color w:val="000000"/>
          <w:sz w:val="34"/>
          <w:szCs w:val="34"/>
        </w:rPr>
        <w:t> </w:t>
      </w:r>
    </w:p>
    <w:p w:rsidR="00154C73" w:rsidP="00154C73" w14:paraId="079B21B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16"/>
          <w:szCs w:val="16"/>
        </w:rPr>
        <w:t> </w:t>
      </w:r>
    </w:p>
    <w:p w:rsidR="00154C73" w:rsidP="00154C73" w14:paraId="6568E4C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Rīgā</w:t>
      </w:r>
      <w:r>
        <w:rPr>
          <w:rStyle w:val="eop"/>
          <w:color w:val="000000"/>
          <w:sz w:val="26"/>
          <w:szCs w:val="26"/>
        </w:rPr>
        <w:t> </w:t>
      </w:r>
    </w:p>
    <w:tbl>
      <w:tblPr>
        <w:tblW w:w="925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/>
      </w:tblPr>
      <w:tblGrid>
        <w:gridCol w:w="4503"/>
        <w:gridCol w:w="4755"/>
      </w:tblGrid>
      <w:tr w:rsidTr="00391B22" w14:paraId="20363C50" w14:textId="77777777">
        <w:tblPrEx>
          <w:tblW w:w="9258" w:type="dxa"/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7A" w:rsidP="00DD227A" w14:paraId="041CD5AD" w14:textId="21AC2E8C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sz w:val="26"/>
                <w:szCs w:val="26"/>
              </w:rPr>
              <w:t>27</w:t>
            </w:r>
            <w:r w:rsidRPr="0071548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02.2024</w:t>
            </w:r>
            <w:r w:rsidRPr="00715482">
              <w:rPr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7A" w:rsidP="00DD227A" w14:paraId="613DF03D" w14:textId="300E580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815335">
              <w:rPr>
                <w:sz w:val="26"/>
                <w:szCs w:val="26"/>
              </w:rPr>
              <w:t>Nr.</w:t>
            </w:r>
            <w:r>
              <w:rPr>
                <w:sz w:val="26"/>
                <w:szCs w:val="26"/>
              </w:rPr>
              <w:t>BJCP-24-1-nos</w:t>
            </w:r>
          </w:p>
        </w:tc>
      </w:tr>
    </w:tbl>
    <w:p w:rsidR="00154C73" w:rsidP="00154C73" w14:paraId="5BB48EF8" w14:textId="77777777">
      <w:pPr>
        <w:pStyle w:val="Heading2"/>
        <w:jc w:val="center"/>
        <w:rPr>
          <w:rFonts w:ascii="Times New Roman" w:hAnsi="Times New Roman" w:cs="Times New Roman"/>
          <w:i/>
          <w:iCs/>
          <w:lang w:val="lv-LV"/>
        </w:rPr>
      </w:pPr>
    </w:p>
    <w:p w:rsidR="00154C73" w:rsidP="0077697D" w14:paraId="0613ADE2" w14:textId="77777777">
      <w:pPr>
        <w:jc w:val="center"/>
        <w:rPr>
          <w:b/>
          <w:i/>
        </w:rPr>
      </w:pPr>
    </w:p>
    <w:p w:rsidRPr="00154C73" w:rsidR="0077697D" w:rsidP="0077697D" w14:paraId="3F24D10E" w14:textId="07BB3A11">
      <w:pPr>
        <w:jc w:val="center"/>
        <w:rPr>
          <w:b/>
          <w:iCs/>
          <w:sz w:val="26"/>
          <w:szCs w:val="26"/>
          <w:lang w:val="lv-LV"/>
        </w:rPr>
      </w:pPr>
      <w:r w:rsidRPr="00154C73">
        <w:rPr>
          <w:b/>
          <w:iCs/>
          <w:sz w:val="26"/>
          <w:szCs w:val="26"/>
        </w:rPr>
        <w:t>Rīgas</w:t>
      </w:r>
      <w:r w:rsidRPr="00154C73">
        <w:rPr>
          <w:b/>
          <w:iCs/>
          <w:sz w:val="26"/>
          <w:szCs w:val="26"/>
        </w:rPr>
        <w:t xml:space="preserve"> </w:t>
      </w:r>
      <w:r w:rsidRPr="00154C73">
        <w:rPr>
          <w:b/>
          <w:iCs/>
          <w:sz w:val="26"/>
          <w:szCs w:val="26"/>
        </w:rPr>
        <w:t>pilsētas</w:t>
      </w:r>
      <w:r w:rsidRPr="00154C73" w:rsidR="00154C73">
        <w:rPr>
          <w:b/>
          <w:iCs/>
          <w:sz w:val="26"/>
          <w:szCs w:val="26"/>
        </w:rPr>
        <w:t xml:space="preserve"> </w:t>
      </w:r>
      <w:r w:rsidRPr="00154C73" w:rsidR="00154C73">
        <w:rPr>
          <w:b/>
          <w:iCs/>
          <w:sz w:val="26"/>
          <w:szCs w:val="26"/>
        </w:rPr>
        <w:t>visp</w:t>
      </w:r>
      <w:r w:rsidR="00154C73">
        <w:rPr>
          <w:b/>
          <w:iCs/>
          <w:sz w:val="26"/>
          <w:szCs w:val="26"/>
        </w:rPr>
        <w:t>ā</w:t>
      </w:r>
      <w:r w:rsidRPr="00154C73" w:rsidR="00154C73">
        <w:rPr>
          <w:b/>
          <w:iCs/>
          <w:sz w:val="26"/>
          <w:szCs w:val="26"/>
        </w:rPr>
        <w:t>rēj</w:t>
      </w:r>
      <w:r w:rsidR="002A6453">
        <w:rPr>
          <w:b/>
          <w:iCs/>
          <w:sz w:val="26"/>
          <w:szCs w:val="26"/>
        </w:rPr>
        <w:t>ā</w:t>
      </w:r>
      <w:r w:rsidRPr="00154C73" w:rsidR="00154C73">
        <w:rPr>
          <w:b/>
          <w:iCs/>
          <w:sz w:val="26"/>
          <w:szCs w:val="26"/>
        </w:rPr>
        <w:t>s</w:t>
      </w:r>
      <w:r w:rsidRPr="00154C73" w:rsidR="00154C73">
        <w:rPr>
          <w:b/>
          <w:iCs/>
          <w:sz w:val="26"/>
          <w:szCs w:val="26"/>
        </w:rPr>
        <w:t xml:space="preserve"> un</w:t>
      </w:r>
      <w:r w:rsidRPr="00154C73">
        <w:rPr>
          <w:b/>
          <w:iCs/>
          <w:sz w:val="26"/>
          <w:szCs w:val="26"/>
        </w:rPr>
        <w:t xml:space="preserve"> </w:t>
      </w:r>
      <w:r w:rsidRPr="00154C73">
        <w:rPr>
          <w:b/>
          <w:iCs/>
          <w:sz w:val="26"/>
          <w:szCs w:val="26"/>
        </w:rPr>
        <w:t>inter</w:t>
      </w:r>
      <w:r w:rsidRPr="00154C73" w:rsidR="004136A6">
        <w:rPr>
          <w:b/>
          <w:iCs/>
          <w:sz w:val="26"/>
          <w:szCs w:val="26"/>
        </w:rPr>
        <w:t>e</w:t>
      </w:r>
      <w:r w:rsidRPr="00154C73">
        <w:rPr>
          <w:b/>
          <w:iCs/>
          <w:sz w:val="26"/>
          <w:szCs w:val="26"/>
        </w:rPr>
        <w:t>šu</w:t>
      </w:r>
      <w:r w:rsidRPr="00154C73">
        <w:rPr>
          <w:b/>
          <w:iCs/>
          <w:sz w:val="26"/>
          <w:szCs w:val="26"/>
        </w:rPr>
        <w:t xml:space="preserve"> </w:t>
      </w:r>
      <w:r w:rsidRPr="00154C73">
        <w:rPr>
          <w:b/>
          <w:iCs/>
          <w:sz w:val="26"/>
          <w:szCs w:val="26"/>
        </w:rPr>
        <w:t>izglītības</w:t>
      </w:r>
      <w:r w:rsidRPr="00154C73" w:rsidR="00154C73">
        <w:rPr>
          <w:b/>
          <w:iCs/>
          <w:sz w:val="26"/>
          <w:szCs w:val="26"/>
        </w:rPr>
        <w:t xml:space="preserve"> </w:t>
      </w:r>
      <w:r w:rsidRPr="00154C73" w:rsidR="00154C73">
        <w:rPr>
          <w:b/>
          <w:iCs/>
          <w:sz w:val="26"/>
          <w:szCs w:val="26"/>
        </w:rPr>
        <w:t>iestāžu</w:t>
      </w:r>
      <w:r w:rsidRPr="00154C73">
        <w:rPr>
          <w:b/>
          <w:iCs/>
          <w:sz w:val="26"/>
          <w:szCs w:val="26"/>
        </w:rPr>
        <w:t xml:space="preserve"> </w:t>
      </w:r>
      <w:r w:rsidRPr="00154C73">
        <w:rPr>
          <w:b/>
          <w:iCs/>
          <w:sz w:val="26"/>
          <w:szCs w:val="26"/>
        </w:rPr>
        <w:t>audzēkņu</w:t>
      </w:r>
      <w:r w:rsidRPr="00154C73">
        <w:rPr>
          <w:b/>
          <w:iCs/>
          <w:sz w:val="26"/>
          <w:szCs w:val="26"/>
        </w:rPr>
        <w:t xml:space="preserve"> Lego </w:t>
      </w:r>
      <w:r w:rsidRPr="00154C73">
        <w:rPr>
          <w:b/>
          <w:iCs/>
          <w:sz w:val="26"/>
          <w:szCs w:val="26"/>
        </w:rPr>
        <w:t>konkurs</w:t>
      </w:r>
      <w:r w:rsidR="00A2543E">
        <w:rPr>
          <w:b/>
          <w:iCs/>
          <w:sz w:val="26"/>
          <w:szCs w:val="26"/>
        </w:rPr>
        <w:t>a</w:t>
      </w:r>
      <w:r w:rsidR="00A2543E">
        <w:rPr>
          <w:b/>
          <w:iCs/>
          <w:sz w:val="26"/>
          <w:szCs w:val="26"/>
        </w:rPr>
        <w:t xml:space="preserve"> </w:t>
      </w:r>
      <w:r w:rsidR="00A2543E">
        <w:rPr>
          <w:b/>
          <w:iCs/>
          <w:sz w:val="26"/>
          <w:szCs w:val="26"/>
        </w:rPr>
        <w:t>nolikums</w:t>
      </w:r>
    </w:p>
    <w:p w:rsidR="0077697D" w:rsidP="0077697D" w14:paraId="0274EE64" w14:textId="77777777">
      <w:pPr>
        <w:jc w:val="center"/>
        <w:rPr>
          <w:sz w:val="26"/>
          <w:szCs w:val="26"/>
          <w:lang w:val="lv-LV"/>
        </w:rPr>
      </w:pPr>
    </w:p>
    <w:p w:rsidRPr="0034448C" w:rsidR="0077697D" w:rsidP="0034448C" w14:paraId="62D32BDB" w14:textId="28CE6DCF">
      <w:pPr>
        <w:numPr>
          <w:ilvl w:val="0"/>
          <w:numId w:val="1"/>
        </w:numPr>
        <w:spacing w:after="120"/>
        <w:ind w:left="1077"/>
        <w:jc w:val="center"/>
        <w:rPr>
          <w:b/>
          <w:bCs/>
          <w:sz w:val="26"/>
          <w:szCs w:val="26"/>
          <w:lang w:val="lv-LV"/>
        </w:rPr>
      </w:pPr>
      <w:r w:rsidRPr="00666A75">
        <w:rPr>
          <w:b/>
          <w:bCs/>
          <w:sz w:val="26"/>
          <w:szCs w:val="26"/>
          <w:lang w:val="lv-LV"/>
        </w:rPr>
        <w:t>Vispārīgie jautājumi</w:t>
      </w:r>
    </w:p>
    <w:p w:rsidRPr="003C3421" w:rsidR="0077697D" w:rsidP="003C3421" w14:paraId="56AC50B3" w14:textId="59F488CD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00773012">
        <w:rPr>
          <w:sz w:val="26"/>
          <w:szCs w:val="26"/>
          <w:lang w:val="lv-LV"/>
        </w:rPr>
        <w:t>Šis nolikums nosaka kārtību, kādā norisinās Rīgas pilsētas</w:t>
      </w:r>
      <w:r w:rsidRPr="00773012" w:rsidR="00154C73">
        <w:rPr>
          <w:sz w:val="26"/>
          <w:szCs w:val="26"/>
          <w:lang w:val="lv-LV"/>
        </w:rPr>
        <w:t xml:space="preserve"> vispārēj</w:t>
      </w:r>
      <w:r w:rsidR="002A6453">
        <w:rPr>
          <w:sz w:val="26"/>
          <w:szCs w:val="26"/>
          <w:lang w:val="lv-LV"/>
        </w:rPr>
        <w:t>ā</w:t>
      </w:r>
      <w:r w:rsidRPr="00773012" w:rsidR="00154C73">
        <w:rPr>
          <w:sz w:val="26"/>
          <w:szCs w:val="26"/>
          <w:lang w:val="lv-LV"/>
        </w:rPr>
        <w:t xml:space="preserve">s </w:t>
      </w:r>
      <w:r w:rsidRPr="00773012">
        <w:rPr>
          <w:sz w:val="26"/>
          <w:szCs w:val="26"/>
          <w:lang w:val="lv-LV"/>
        </w:rPr>
        <w:t xml:space="preserve"> inter</w:t>
      </w:r>
      <w:r w:rsidRPr="00773012" w:rsidR="000120DE">
        <w:rPr>
          <w:sz w:val="26"/>
          <w:szCs w:val="26"/>
          <w:lang w:val="lv-LV"/>
        </w:rPr>
        <w:t>e</w:t>
      </w:r>
      <w:r w:rsidRPr="00773012">
        <w:rPr>
          <w:sz w:val="26"/>
          <w:szCs w:val="26"/>
          <w:lang w:val="lv-LV"/>
        </w:rPr>
        <w:t xml:space="preserve">šu izglītības </w:t>
      </w:r>
      <w:r w:rsidRPr="00773012" w:rsidR="00154C73">
        <w:rPr>
          <w:sz w:val="26"/>
          <w:szCs w:val="26"/>
          <w:lang w:val="lv-LV"/>
        </w:rPr>
        <w:t xml:space="preserve">iestāžu </w:t>
      </w:r>
      <w:r w:rsidRPr="00773012">
        <w:rPr>
          <w:sz w:val="26"/>
          <w:szCs w:val="26"/>
          <w:lang w:val="lv-LV"/>
        </w:rPr>
        <w:t>audzēkņu Lego konkurss (turpmāk – Konkurss).</w:t>
      </w:r>
    </w:p>
    <w:p w:rsidRPr="00773012" w:rsidR="0077697D" w:rsidP="003C3421" w14:paraId="2BA0BCCB" w14:textId="2E4CEF29">
      <w:pPr>
        <w:pStyle w:val="ListParagraph"/>
        <w:numPr>
          <w:ilvl w:val="0"/>
          <w:numId w:val="4"/>
        </w:numPr>
        <w:ind w:left="993" w:hanging="284"/>
        <w:jc w:val="both"/>
        <w:rPr>
          <w:sz w:val="26"/>
          <w:szCs w:val="26"/>
          <w:lang w:val="lv-LV"/>
        </w:rPr>
      </w:pPr>
      <w:r w:rsidRPr="00773012">
        <w:rPr>
          <w:sz w:val="26"/>
          <w:szCs w:val="26"/>
          <w:lang w:val="lv-LV"/>
        </w:rPr>
        <w:t>Konkursa mērķi</w:t>
      </w:r>
      <w:r w:rsidR="00DB196F">
        <w:rPr>
          <w:sz w:val="26"/>
          <w:szCs w:val="26"/>
          <w:lang w:val="lv-LV"/>
        </w:rPr>
        <w:t>s</w:t>
      </w:r>
      <w:r w:rsidRPr="00773012">
        <w:rPr>
          <w:sz w:val="26"/>
          <w:szCs w:val="26"/>
          <w:lang w:val="lv-LV"/>
        </w:rPr>
        <w:t xml:space="preserve"> ir:</w:t>
      </w:r>
    </w:p>
    <w:p w:rsidRPr="003C3421" w:rsidR="0077697D" w:rsidP="003C3421" w14:paraId="3EAAFA92" w14:textId="711E7993">
      <w:pPr>
        <w:pStyle w:val="ListParagraph"/>
        <w:numPr>
          <w:ilvl w:val="1"/>
          <w:numId w:val="4"/>
        </w:numPr>
        <w:spacing w:after="120"/>
        <w:ind w:left="1066" w:hanging="74"/>
        <w:jc w:val="both"/>
        <w:rPr>
          <w:sz w:val="26"/>
          <w:szCs w:val="26"/>
          <w:lang w:val="lv-LV"/>
        </w:rPr>
      </w:pPr>
      <w:r w:rsidRPr="00773012">
        <w:rPr>
          <w:sz w:val="26"/>
          <w:szCs w:val="26"/>
          <w:lang w:val="lv-LV"/>
        </w:rPr>
        <w:t>Veicināt bērnu</w:t>
      </w:r>
      <w:r w:rsidRPr="00773012" w:rsidR="003D2007">
        <w:rPr>
          <w:sz w:val="26"/>
          <w:szCs w:val="26"/>
          <w:lang w:val="lv-LV"/>
        </w:rPr>
        <w:t xml:space="preserve"> radošo un loģisko domāšanu un attīstīt telpisko izjūtu</w:t>
      </w:r>
      <w:r w:rsidR="003C3421">
        <w:rPr>
          <w:sz w:val="26"/>
          <w:szCs w:val="26"/>
          <w:lang w:val="lv-LV"/>
        </w:rPr>
        <w:t>.</w:t>
      </w:r>
    </w:p>
    <w:p w:rsidRPr="00773012" w:rsidR="0077697D" w:rsidP="003C3421" w14:paraId="405B939F" w14:textId="450A76B5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773012">
        <w:rPr>
          <w:sz w:val="26"/>
          <w:szCs w:val="26"/>
          <w:lang w:val="lv-LV"/>
        </w:rPr>
        <w:t>Konkursa uzdevum</w:t>
      </w:r>
      <w:r w:rsidR="00DB196F">
        <w:rPr>
          <w:sz w:val="26"/>
          <w:szCs w:val="26"/>
          <w:lang w:val="lv-LV"/>
        </w:rPr>
        <w:t>i</w:t>
      </w:r>
      <w:r w:rsidRPr="00773012">
        <w:rPr>
          <w:sz w:val="26"/>
          <w:szCs w:val="26"/>
          <w:lang w:val="lv-LV"/>
        </w:rPr>
        <w:t xml:space="preserve"> ir:</w:t>
      </w:r>
    </w:p>
    <w:p w:rsidRPr="00773012" w:rsidR="0077697D" w:rsidP="003C3421" w14:paraId="143B19C6" w14:textId="3D78D725">
      <w:pPr>
        <w:pStyle w:val="ListParagraph"/>
        <w:numPr>
          <w:ilvl w:val="1"/>
          <w:numId w:val="4"/>
        </w:numPr>
        <w:tabs>
          <w:tab w:val="left" w:pos="993"/>
          <w:tab w:val="left" w:pos="1560"/>
        </w:tabs>
        <w:ind w:left="0" w:firstLine="1134"/>
        <w:jc w:val="both"/>
        <w:rPr>
          <w:sz w:val="26"/>
          <w:szCs w:val="26"/>
          <w:lang w:val="lv-LV"/>
        </w:rPr>
      </w:pPr>
      <w:r w:rsidRPr="00773012">
        <w:rPr>
          <w:sz w:val="26"/>
          <w:szCs w:val="26"/>
          <w:lang w:val="lv-LV"/>
        </w:rPr>
        <w:t xml:space="preserve">izvērtēt </w:t>
      </w:r>
      <w:r w:rsidRPr="00773012" w:rsidR="003D2007">
        <w:rPr>
          <w:sz w:val="26"/>
          <w:szCs w:val="26"/>
          <w:lang w:val="lv-LV"/>
        </w:rPr>
        <w:t>audzēkņa</w:t>
      </w:r>
      <w:r w:rsidRPr="00773012">
        <w:rPr>
          <w:sz w:val="26"/>
          <w:szCs w:val="26"/>
          <w:lang w:val="lv-LV"/>
        </w:rPr>
        <w:t xml:space="preserve"> spēju risināt konkrētu problēmu, izmantojot </w:t>
      </w:r>
      <w:r w:rsidRPr="00773012" w:rsidR="003D2007">
        <w:rPr>
          <w:sz w:val="26"/>
          <w:szCs w:val="26"/>
          <w:lang w:val="lv-LV"/>
        </w:rPr>
        <w:t>Lego konstruktoru</w:t>
      </w:r>
      <w:r w:rsidRPr="00773012">
        <w:rPr>
          <w:sz w:val="26"/>
          <w:szCs w:val="26"/>
          <w:lang w:val="lv-LV"/>
        </w:rPr>
        <w:t>;</w:t>
      </w:r>
    </w:p>
    <w:p w:rsidRPr="00773012" w:rsidR="003D2007" w:rsidP="003C3421" w14:paraId="1757475B" w14:textId="5FE274AA">
      <w:pPr>
        <w:pStyle w:val="ListParagraph"/>
        <w:numPr>
          <w:ilvl w:val="1"/>
          <w:numId w:val="4"/>
        </w:numPr>
        <w:tabs>
          <w:tab w:val="left" w:pos="1560"/>
        </w:tabs>
        <w:ind w:left="0" w:firstLine="1134"/>
        <w:jc w:val="both"/>
        <w:rPr>
          <w:sz w:val="26"/>
          <w:szCs w:val="26"/>
          <w:lang w:val="lv-LV"/>
        </w:rPr>
      </w:pPr>
      <w:r w:rsidRPr="00773012">
        <w:rPr>
          <w:sz w:val="26"/>
          <w:szCs w:val="26"/>
          <w:lang w:val="lv-LV"/>
        </w:rPr>
        <w:t xml:space="preserve">rosināt </w:t>
      </w:r>
      <w:r w:rsidRPr="00773012">
        <w:rPr>
          <w:sz w:val="26"/>
          <w:szCs w:val="26"/>
          <w:lang w:val="lv-LV"/>
        </w:rPr>
        <w:t xml:space="preserve">LEGO programmas </w:t>
      </w:r>
      <w:r w:rsidRPr="00773012">
        <w:rPr>
          <w:sz w:val="26"/>
          <w:szCs w:val="26"/>
          <w:lang w:val="lv-LV"/>
        </w:rPr>
        <w:t>attīstību</w:t>
      </w:r>
      <w:r w:rsidRPr="00773012">
        <w:rPr>
          <w:sz w:val="26"/>
          <w:szCs w:val="26"/>
          <w:lang w:val="lv-LV"/>
        </w:rPr>
        <w:t xml:space="preserve"> interešu izglītīb</w:t>
      </w:r>
      <w:r w:rsidR="00B22AB8">
        <w:rPr>
          <w:sz w:val="26"/>
          <w:szCs w:val="26"/>
          <w:lang w:val="lv-LV"/>
        </w:rPr>
        <w:t>ā, kā daļu no STEM jomas</w:t>
      </w:r>
      <w:r w:rsidRPr="00773012">
        <w:rPr>
          <w:sz w:val="26"/>
          <w:szCs w:val="26"/>
          <w:lang w:val="lv-LV"/>
        </w:rPr>
        <w:t>;</w:t>
      </w:r>
    </w:p>
    <w:p w:rsidRPr="003C3421" w:rsidR="0077697D" w:rsidP="003C3421" w14:paraId="037422F7" w14:textId="50788829">
      <w:pPr>
        <w:pStyle w:val="ListParagraph"/>
        <w:numPr>
          <w:ilvl w:val="1"/>
          <w:numId w:val="4"/>
        </w:numPr>
        <w:tabs>
          <w:tab w:val="left" w:pos="1560"/>
        </w:tabs>
        <w:spacing w:after="120"/>
        <w:ind w:left="1066" w:firstLine="6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</w:t>
      </w:r>
      <w:r w:rsidRPr="00773012">
        <w:rPr>
          <w:sz w:val="26"/>
          <w:szCs w:val="26"/>
          <w:lang w:val="lv-LV"/>
        </w:rPr>
        <w:t>ovadīt Konkursu Ruses ielā 13.</w:t>
      </w:r>
    </w:p>
    <w:p w:rsidRPr="003C3421" w:rsidR="00CA2A37" w:rsidP="003C3421" w14:paraId="4B18E7BD" w14:textId="35C75FBC" w14:noSpellErr="1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00773012" w:rsidR="7C81CBDC">
        <w:rPr>
          <w:sz w:val="26"/>
          <w:szCs w:val="26"/>
          <w:lang w:val="lv-LV"/>
        </w:rPr>
        <w:t>Konkursu rīko Pārdaugavas bērnu un jauniešu centrs “</w:t>
      </w:r>
      <w:r w:rsidRPr="00773012" w:rsidR="7C81CBDC">
        <w:rPr>
          <w:sz w:val="26"/>
          <w:szCs w:val="26"/>
          <w:lang w:val="lv-LV"/>
        </w:rPr>
        <w:t>Altona</w:t>
      </w:r>
      <w:r w:rsidRPr="00773012" w:rsidR="7C81CBDC">
        <w:rPr>
          <w:sz w:val="26"/>
          <w:szCs w:val="26"/>
          <w:lang w:val="lv-LV"/>
        </w:rPr>
        <w:t xml:space="preserve">” (turpmāk – PBJC “ALTONA”) sadarbībā ar </w:t>
      </w:r>
      <w:r w:rsidRPr="00B0308C" w:rsidR="006A2ABB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>Rīgas valstspilsētas pašvaldības</w:t>
      </w:r>
      <w:r w:rsidRPr="00773012" w:rsidR="006A2ABB">
        <w:rPr>
          <w:sz w:val="26"/>
          <w:szCs w:val="26"/>
          <w:lang w:val="lv-LV"/>
        </w:rPr>
        <w:t xml:space="preserve"> </w:t>
      </w:r>
      <w:r w:rsidRPr="00773012" w:rsidR="7C81CBDC">
        <w:rPr>
          <w:sz w:val="26"/>
          <w:szCs w:val="26"/>
          <w:lang w:val="lv-LV"/>
        </w:rPr>
        <w:t xml:space="preserve">Izglītības, kultūras un sporta departamenta Sporta un jaunatnes pārvaldi (turpmāk – </w:t>
      </w:r>
      <w:r w:rsidR="005B11D5">
        <w:rPr>
          <w:sz w:val="26"/>
          <w:szCs w:val="26"/>
          <w:lang w:val="lv-LV"/>
        </w:rPr>
        <w:t>Departaments</w:t>
      </w:r>
      <w:r w:rsidRPr="00773012" w:rsidR="7C81CBDC">
        <w:rPr>
          <w:sz w:val="26"/>
          <w:szCs w:val="26"/>
          <w:lang w:val="lv-LV"/>
        </w:rPr>
        <w:t>)</w:t>
      </w:r>
      <w:r w:rsidR="00B0308C">
        <w:rPr>
          <w:sz w:val="26"/>
          <w:szCs w:val="26"/>
          <w:lang w:val="lv-LV"/>
        </w:rPr>
        <w:t xml:space="preserve"> </w:t>
      </w:r>
      <w:r w:rsidRPr="00B0308C" w:rsidR="00B0308C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>Sporta un jaunatnes pārvaldi (turpmāk kopā – Organizatori).</w:t>
      </w:r>
    </w:p>
    <w:p w:rsidRPr="003C3421" w:rsidR="005B11D5" w:rsidP="003C3421" w14:paraId="55D94AAA" w14:textId="6118122E">
      <w:pPr>
        <w:numPr>
          <w:ilvl w:val="0"/>
          <w:numId w:val="4"/>
        </w:numPr>
        <w:tabs>
          <w:tab w:val="left" w:pos="1064"/>
        </w:tabs>
        <w:spacing w:after="120"/>
        <w:ind w:left="0" w:firstLine="709"/>
        <w:jc w:val="both"/>
        <w:rPr>
          <w:iCs/>
          <w:sz w:val="26"/>
          <w:szCs w:val="26"/>
          <w:lang w:val="lv-LV"/>
        </w:rPr>
      </w:pPr>
      <w:bookmarkStart w:name="_Hlk155711031" w:id="0"/>
      <w:r w:rsidRPr="00CA2A37">
        <w:rPr>
          <w:iCs/>
          <w:sz w:val="26"/>
          <w:szCs w:val="26"/>
          <w:lang w:val="lv-LV"/>
        </w:rPr>
        <w:t xml:space="preserve">Iestāde ir atbildīga par dalībnieku drošību saskaņā ar Ministru kabineta noteikumu prasībām, kādas jānodrošina izglītības iestādēs un to organizētajos pasākumos. </w:t>
      </w:r>
      <w:r w:rsidRPr="003C3421">
        <w:rPr>
          <w:iCs/>
          <w:sz w:val="26"/>
          <w:szCs w:val="26"/>
          <w:lang w:val="lv-LV"/>
        </w:rPr>
        <w:t>Ārkārtas situācijas gadījumos rīkojas atbilstoši Departamenta noteiktajai kārtībai.</w:t>
      </w:r>
      <w:bookmarkEnd w:id="0"/>
    </w:p>
    <w:p w:rsidRPr="00773012" w:rsidR="0077697D" w:rsidP="0034448C" w14:paraId="6B15C0E5" w14:textId="565FC21A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7C81CBDC" w:rsidR="7C81CBDC">
        <w:rPr>
          <w:sz w:val="26"/>
          <w:szCs w:val="26"/>
        </w:rPr>
        <w:t>Atbildīgā</w:t>
      </w:r>
      <w:r w:rsidRPr="7C81CBDC" w:rsidR="7C81CBDC">
        <w:rPr>
          <w:sz w:val="26"/>
          <w:szCs w:val="26"/>
        </w:rPr>
        <w:t xml:space="preserve"> persona</w:t>
      </w:r>
      <w:r w:rsidRPr="7C81CBDC" w:rsidR="7C81CBDC">
        <w:rPr>
          <w:sz w:val="26"/>
          <w:szCs w:val="26"/>
          <w:lang w:val="lv-LV"/>
        </w:rPr>
        <w:t xml:space="preserve"> par Konkursa norisi pie P</w:t>
      </w:r>
      <w:r w:rsidRPr="7C81CBDC" w:rsidR="00CA2A37">
        <w:rPr>
          <w:sz w:val="26"/>
          <w:szCs w:val="26"/>
          <w:lang w:val="lv-LV"/>
        </w:rPr>
        <w:t xml:space="preserve">ārdaugavas </w:t>
      </w:r>
      <w:r w:rsidRPr="7C81CBDC" w:rsidR="7C81CBDC">
        <w:rPr>
          <w:sz w:val="26"/>
          <w:szCs w:val="26"/>
          <w:lang w:val="lv-LV"/>
        </w:rPr>
        <w:t>BJC “</w:t>
      </w:r>
      <w:r w:rsidRPr="7C81CBDC" w:rsidR="7C81CBDC">
        <w:rPr>
          <w:sz w:val="26"/>
          <w:szCs w:val="26"/>
          <w:lang w:val="lv-LV"/>
        </w:rPr>
        <w:t>Altona</w:t>
      </w:r>
      <w:r w:rsidRPr="7C81CBDC" w:rsidR="7C81CBDC">
        <w:rPr>
          <w:sz w:val="26"/>
          <w:szCs w:val="26"/>
          <w:lang w:val="lv-LV"/>
        </w:rPr>
        <w:t xml:space="preserve">” izglītības metodiķes Janas Liepiņas, tālrunis 26306103, </w:t>
      </w:r>
      <w:hyperlink r:id="R5e5af85dde8c40c0">
        <w:r w:rsidRPr="7C81CBDC" w:rsidR="7C81CBDC">
          <w:rPr>
            <w:sz w:val="26"/>
            <w:szCs w:val="26"/>
          </w:rPr>
          <w:t>jliepina7@edu.riga.lv</w:t>
        </w:r>
      </w:hyperlink>
      <w:r w:rsidRPr="7C81CBDC" w:rsidR="7C81CBDC">
        <w:rPr>
          <w:sz w:val="26"/>
          <w:szCs w:val="26"/>
          <w:lang w:val="lv-LV"/>
        </w:rPr>
        <w:t xml:space="preserve"> </w:t>
      </w:r>
      <w:r w:rsidRPr="7C81CBDC" w:rsidR="7C81CBDC">
        <w:rPr>
          <w:sz w:val="26"/>
          <w:szCs w:val="26"/>
        </w:rPr>
        <w:t>.</w:t>
      </w:r>
    </w:p>
    <w:p w:rsidRPr="0034448C" w:rsidR="0077697D" w:rsidP="0034448C" w14:paraId="632EEC8F" w14:textId="5AA96964">
      <w:pPr>
        <w:pStyle w:val="Heading3"/>
        <w:spacing w:before="0" w:after="120"/>
        <w:ind w:left="1066" w:hanging="357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II</w:t>
      </w:r>
      <w:r w:rsidRPr="008A647A">
        <w:rPr>
          <w:rFonts w:ascii="Times New Roman" w:hAnsi="Times New Roman" w:cs="Times New Roman"/>
          <w:lang w:val="lv-LV"/>
        </w:rPr>
        <w:t xml:space="preserve">. </w:t>
      </w:r>
      <w:r w:rsidRPr="00154C73">
        <w:rPr>
          <w:rFonts w:ascii="Times New Roman" w:hAnsi="Times New Roman" w:cs="Times New Roman"/>
          <w:iCs/>
          <w:lang w:val="lv-LV"/>
        </w:rPr>
        <w:t xml:space="preserve">Konkursa </w:t>
      </w:r>
      <w:r>
        <w:rPr>
          <w:rFonts w:ascii="Times New Roman" w:hAnsi="Times New Roman" w:cs="Times New Roman"/>
          <w:lang w:val="lv-LV"/>
        </w:rPr>
        <w:t>norises vieta un laiks</w:t>
      </w:r>
    </w:p>
    <w:p w:rsidRPr="003C3421" w:rsidR="0077697D" w:rsidP="0034448C" w14:paraId="2794F307" w14:textId="42165DD5">
      <w:pPr>
        <w:pStyle w:val="ListParagraph"/>
        <w:numPr>
          <w:ilvl w:val="0"/>
          <w:numId w:val="4"/>
        </w:numPr>
        <w:spacing w:after="120"/>
        <w:ind w:left="1066" w:hanging="357"/>
        <w:rPr>
          <w:sz w:val="26"/>
          <w:szCs w:val="26"/>
          <w:lang w:val="lv-LV"/>
        </w:rPr>
      </w:pPr>
      <w:r w:rsidRPr="408DFE89">
        <w:rPr>
          <w:sz w:val="26"/>
          <w:szCs w:val="26"/>
          <w:lang w:val="lv-LV"/>
        </w:rPr>
        <w:t>Konkurss notiek 202</w:t>
      </w:r>
      <w:r w:rsidRPr="408DFE89" w:rsidR="00155F4E">
        <w:rPr>
          <w:sz w:val="26"/>
          <w:szCs w:val="26"/>
          <w:lang w:val="lv-LV"/>
        </w:rPr>
        <w:t>4</w:t>
      </w:r>
      <w:r w:rsidRPr="408DFE89">
        <w:rPr>
          <w:sz w:val="26"/>
          <w:szCs w:val="26"/>
          <w:lang w:val="lv-LV"/>
        </w:rPr>
        <w:t xml:space="preserve">. gada </w:t>
      </w:r>
      <w:r w:rsidRPr="408DFE89" w:rsidR="5004FE8A">
        <w:rPr>
          <w:sz w:val="26"/>
          <w:szCs w:val="26"/>
          <w:lang w:val="lv-LV"/>
        </w:rPr>
        <w:t>3</w:t>
      </w:r>
      <w:r w:rsidRPr="408DFE89">
        <w:rPr>
          <w:sz w:val="26"/>
          <w:szCs w:val="26"/>
          <w:lang w:val="lv-LV"/>
        </w:rPr>
        <w:t>.</w:t>
      </w:r>
      <w:r w:rsidRPr="408DFE89" w:rsidR="615BF122">
        <w:rPr>
          <w:sz w:val="26"/>
          <w:szCs w:val="26"/>
          <w:lang w:val="lv-LV"/>
        </w:rPr>
        <w:t>aprīlī</w:t>
      </w:r>
      <w:r w:rsidRPr="408DFE89" w:rsidR="00DB196F">
        <w:rPr>
          <w:sz w:val="26"/>
          <w:szCs w:val="26"/>
          <w:lang w:val="lv-LV"/>
        </w:rPr>
        <w:t xml:space="preserve"> plkst. 1</w:t>
      </w:r>
      <w:r w:rsidRPr="408DFE89" w:rsidR="52B120BB">
        <w:rPr>
          <w:sz w:val="26"/>
          <w:szCs w:val="26"/>
          <w:lang w:val="lv-LV"/>
        </w:rPr>
        <w:t>5</w:t>
      </w:r>
      <w:r w:rsidRPr="408DFE89" w:rsidR="00DB196F">
        <w:rPr>
          <w:sz w:val="26"/>
          <w:szCs w:val="26"/>
          <w:lang w:val="lv-LV"/>
        </w:rPr>
        <w:t>:00.</w:t>
      </w:r>
    </w:p>
    <w:p w:rsidRPr="003C3421" w:rsidR="00DB196F" w:rsidP="0034448C" w14:paraId="70A0B4D4" w14:textId="46986B76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0" w:firstLine="709"/>
        <w:rPr>
          <w:sz w:val="26"/>
          <w:szCs w:val="26"/>
          <w:lang w:val="lv-LV"/>
        </w:rPr>
      </w:pPr>
      <w:r w:rsidRPr="00773012">
        <w:rPr>
          <w:sz w:val="26"/>
          <w:szCs w:val="26"/>
          <w:lang w:val="lv-LV"/>
        </w:rPr>
        <w:t>Konkurss notiek Pārdaugavas bērnu un jauniešu centrā “</w:t>
      </w:r>
      <w:r w:rsidRPr="00773012">
        <w:rPr>
          <w:sz w:val="26"/>
          <w:szCs w:val="26"/>
          <w:lang w:val="lv-LV"/>
        </w:rPr>
        <w:t>Altona</w:t>
      </w:r>
      <w:r w:rsidRPr="00773012">
        <w:rPr>
          <w:sz w:val="26"/>
          <w:szCs w:val="26"/>
          <w:lang w:val="lv-LV"/>
        </w:rPr>
        <w:t>”, Ruses ielā 13</w:t>
      </w:r>
      <w:r>
        <w:rPr>
          <w:sz w:val="26"/>
          <w:szCs w:val="26"/>
          <w:lang w:val="lv-LV"/>
        </w:rPr>
        <w:t>.</w:t>
      </w:r>
    </w:p>
    <w:p w:rsidRPr="00773012" w:rsidR="0077697D" w:rsidP="003C3421" w14:paraId="798380BB" w14:textId="013F926B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  <w:lang w:val="lv-LV"/>
        </w:rPr>
      </w:pPr>
      <w:r w:rsidRPr="00773012">
        <w:rPr>
          <w:sz w:val="26"/>
          <w:szCs w:val="26"/>
          <w:lang w:val="lv-LV"/>
        </w:rPr>
        <w:t xml:space="preserve">Konkursa nolikums un informācija par Konkursu tiek publicēta tīmekļvietnē </w:t>
      </w:r>
      <w:hyperlink w:history="1" r:id="rId6">
        <w:r w:rsidRPr="0074453A">
          <w:rPr>
            <w:sz w:val="26"/>
            <w:szCs w:val="26"/>
            <w:lang w:val="lv-LV"/>
          </w:rPr>
          <w:t>www.intereses.lv</w:t>
        </w:r>
      </w:hyperlink>
      <w:r w:rsidRPr="00773012">
        <w:rPr>
          <w:sz w:val="26"/>
          <w:szCs w:val="26"/>
          <w:lang w:val="lv-LV"/>
        </w:rPr>
        <w:t xml:space="preserve"> un Iestādes tīmekļvietnē www.altona.riga.lv.  </w:t>
      </w:r>
    </w:p>
    <w:p w:rsidRPr="0034448C" w:rsidR="0077697D" w:rsidP="0034448C" w14:paraId="3258DFC7" w14:textId="51716541">
      <w:pPr>
        <w:pStyle w:val="Heading3"/>
        <w:spacing w:before="0" w:after="120"/>
        <w:ind w:left="1066" w:hanging="357"/>
        <w:jc w:val="center"/>
        <w:rPr>
          <w:rFonts w:ascii="Times New Roman" w:hAnsi="Times New Roman" w:cs="Times New Roman"/>
          <w:lang w:val="lv-LV"/>
        </w:rPr>
      </w:pPr>
      <w:r w:rsidRPr="002B0E42">
        <w:rPr>
          <w:rFonts w:ascii="Times New Roman" w:hAnsi="Times New Roman" w:cs="Times New Roman"/>
          <w:lang w:val="lv-LV"/>
        </w:rPr>
        <w:t>III. Konkursa</w:t>
      </w:r>
      <w:r w:rsidRPr="002B0E42">
        <w:rPr>
          <w:lang w:val="lv-LV"/>
        </w:rPr>
        <w:t xml:space="preserve"> </w:t>
      </w:r>
      <w:r w:rsidRPr="002B0E42">
        <w:rPr>
          <w:rFonts w:ascii="Times New Roman" w:hAnsi="Times New Roman" w:cs="Times New Roman"/>
          <w:lang w:val="lv-LV"/>
        </w:rPr>
        <w:t>dalībnieki, pieteikumu iesniegšana un dalības nosacījumi</w:t>
      </w:r>
    </w:p>
    <w:p w:rsidRPr="00923E91" w:rsidR="0077697D" w:rsidP="0034448C" w14:paraId="168D9C1A" w14:textId="5B65CF21">
      <w:pPr>
        <w:pStyle w:val="ListParagraph"/>
        <w:numPr>
          <w:ilvl w:val="0"/>
          <w:numId w:val="4"/>
        </w:numPr>
        <w:ind w:left="0" w:firstLine="709"/>
        <w:jc w:val="both"/>
        <w:rPr>
          <w:color w:val="000000"/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 xml:space="preserve">Konkursā piedalās </w:t>
      </w:r>
      <w:r w:rsidRPr="00923E91">
        <w:rPr>
          <w:color w:val="000000"/>
          <w:sz w:val="26"/>
          <w:szCs w:val="26"/>
          <w:lang w:val="lv-LV"/>
        </w:rPr>
        <w:t xml:space="preserve">Rīgas </w:t>
      </w:r>
      <w:r w:rsidRPr="00923E91" w:rsidR="003D2007">
        <w:rPr>
          <w:color w:val="000000"/>
          <w:sz w:val="26"/>
          <w:szCs w:val="26"/>
          <w:lang w:val="lv-LV"/>
        </w:rPr>
        <w:t>vispārēj</w:t>
      </w:r>
      <w:r w:rsidRPr="00923E91" w:rsidR="002A6453">
        <w:rPr>
          <w:color w:val="000000"/>
          <w:sz w:val="26"/>
          <w:szCs w:val="26"/>
          <w:lang w:val="lv-LV"/>
        </w:rPr>
        <w:t>ā</w:t>
      </w:r>
      <w:r w:rsidRPr="00923E91" w:rsidR="003D2007">
        <w:rPr>
          <w:color w:val="000000"/>
          <w:sz w:val="26"/>
          <w:szCs w:val="26"/>
          <w:lang w:val="lv-LV"/>
        </w:rPr>
        <w:t xml:space="preserve">s un </w:t>
      </w:r>
      <w:r w:rsidRPr="00923E91">
        <w:rPr>
          <w:color w:val="000000"/>
          <w:sz w:val="26"/>
          <w:szCs w:val="26"/>
          <w:lang w:val="lv-LV"/>
        </w:rPr>
        <w:t>interešu izglītības iestāžu audzēkņi (turpmāk – Dalībnieki)</w:t>
      </w:r>
      <w:r w:rsidRPr="00923E91" w:rsidR="003D2007">
        <w:rPr>
          <w:color w:val="000000"/>
          <w:sz w:val="26"/>
          <w:szCs w:val="26"/>
          <w:lang w:val="lv-LV"/>
        </w:rPr>
        <w:t xml:space="preserve"> </w:t>
      </w:r>
      <w:r w:rsidRPr="00923E91" w:rsidR="00DB196F">
        <w:rPr>
          <w:color w:val="000000"/>
          <w:sz w:val="26"/>
          <w:szCs w:val="26"/>
          <w:lang w:val="lv-LV"/>
        </w:rPr>
        <w:t>divas</w:t>
      </w:r>
      <w:r w:rsidRPr="00923E91">
        <w:rPr>
          <w:color w:val="000000"/>
          <w:sz w:val="26"/>
          <w:szCs w:val="26"/>
          <w:lang w:val="lv-LV"/>
        </w:rPr>
        <w:t xml:space="preserve"> vecum</w:t>
      </w:r>
      <w:r w:rsidRPr="00923E91" w:rsidR="003D2007">
        <w:rPr>
          <w:color w:val="000000"/>
          <w:sz w:val="26"/>
          <w:szCs w:val="26"/>
          <w:lang w:val="lv-LV"/>
        </w:rPr>
        <w:t>a grupas:</w:t>
      </w:r>
    </w:p>
    <w:p w:rsidRPr="00923E91" w:rsidR="003D2007" w:rsidP="003C3421" w14:paraId="5DE5589D" w14:textId="6348A118">
      <w:pPr>
        <w:pStyle w:val="ListParagraph"/>
        <w:numPr>
          <w:ilvl w:val="1"/>
          <w:numId w:val="4"/>
        </w:numPr>
        <w:tabs>
          <w:tab w:val="left" w:pos="1560"/>
          <w:tab w:val="left" w:pos="1843"/>
        </w:tabs>
        <w:ind w:left="1069" w:firstLine="65"/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>1.-</w:t>
      </w:r>
      <w:r w:rsidRPr="00923E91" w:rsidR="00B22AB8">
        <w:rPr>
          <w:sz w:val="26"/>
          <w:szCs w:val="26"/>
          <w:lang w:val="lv-LV"/>
        </w:rPr>
        <w:t xml:space="preserve"> </w:t>
      </w:r>
      <w:r w:rsidRPr="00923E91">
        <w:rPr>
          <w:sz w:val="26"/>
          <w:szCs w:val="26"/>
          <w:lang w:val="lv-LV"/>
        </w:rPr>
        <w:t>3. klases grupa</w:t>
      </w:r>
      <w:r w:rsidR="003C3421">
        <w:rPr>
          <w:sz w:val="26"/>
          <w:szCs w:val="26"/>
          <w:lang w:val="lv-LV"/>
        </w:rPr>
        <w:t>;</w:t>
      </w:r>
    </w:p>
    <w:p w:rsidRPr="003C3421" w:rsidR="0077697D" w:rsidP="003C3421" w14:paraId="0FE01858" w14:textId="14670CD5">
      <w:pPr>
        <w:pStyle w:val="ListParagraph"/>
        <w:numPr>
          <w:ilvl w:val="1"/>
          <w:numId w:val="4"/>
        </w:numPr>
        <w:tabs>
          <w:tab w:val="left" w:pos="1843"/>
        </w:tabs>
        <w:spacing w:after="120"/>
        <w:ind w:left="1072" w:firstLine="62"/>
        <w:jc w:val="both"/>
        <w:rPr>
          <w:color w:val="000000"/>
          <w:sz w:val="26"/>
          <w:szCs w:val="26"/>
          <w:lang w:val="lv-LV"/>
        </w:rPr>
      </w:pPr>
      <w:r w:rsidRPr="7C81CBDC" w:rsidR="7C81CBDC">
        <w:rPr>
          <w:sz w:val="26"/>
          <w:szCs w:val="26"/>
          <w:lang w:val="lv-LV"/>
        </w:rPr>
        <w:t>4.-</w:t>
      </w:r>
      <w:r w:rsidRPr="7C81CBDC" w:rsidR="00B22AB8">
        <w:rPr>
          <w:sz w:val="26"/>
          <w:szCs w:val="26"/>
          <w:lang w:val="lv-LV"/>
        </w:rPr>
        <w:t xml:space="preserve"> </w:t>
      </w:r>
      <w:r w:rsidRPr="7C81CBDC" w:rsidR="7C81CBDC">
        <w:rPr>
          <w:sz w:val="26"/>
          <w:szCs w:val="26"/>
          <w:lang w:val="lv-LV"/>
        </w:rPr>
        <w:t>6. klases grupa</w:t>
      </w:r>
      <w:r w:rsidRPr="7C81CBDC" w:rsidR="003C3421">
        <w:rPr>
          <w:sz w:val="26"/>
          <w:szCs w:val="26"/>
          <w:lang w:val="lv-LV"/>
        </w:rPr>
        <w:t>.</w:t>
      </w:r>
    </w:p>
    <w:p w:rsidRPr="003C3421" w:rsidR="0077697D" w:rsidP="003C3421" w14:paraId="1D2147BC" w14:textId="334238EF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408DFE89">
        <w:rPr>
          <w:sz w:val="26"/>
          <w:szCs w:val="26"/>
          <w:lang w:val="lv-LV"/>
        </w:rPr>
        <w:t xml:space="preserve">Pieteikuma </w:t>
      </w:r>
      <w:r w:rsidRPr="408DFE89" w:rsidR="00B22AB8">
        <w:rPr>
          <w:sz w:val="26"/>
          <w:szCs w:val="26"/>
          <w:lang w:val="lv-LV"/>
        </w:rPr>
        <w:t>formu</w:t>
      </w:r>
      <w:r w:rsidRPr="408DFE89">
        <w:rPr>
          <w:b/>
          <w:bCs/>
          <w:sz w:val="26"/>
          <w:szCs w:val="26"/>
          <w:lang w:val="lv-LV"/>
        </w:rPr>
        <w:t xml:space="preserve"> </w:t>
      </w:r>
      <w:r w:rsidRPr="408DFE89">
        <w:rPr>
          <w:sz w:val="26"/>
          <w:szCs w:val="26"/>
          <w:lang w:val="lv-LV"/>
        </w:rPr>
        <w:t>dalībai Konkursā</w:t>
      </w:r>
      <w:r w:rsidRPr="408DFE89" w:rsidR="00794162">
        <w:rPr>
          <w:sz w:val="26"/>
          <w:szCs w:val="26"/>
          <w:lang w:val="lv-LV"/>
        </w:rPr>
        <w:t xml:space="preserve"> aizpildīt</w:t>
      </w:r>
      <w:r w:rsidRPr="408DFE89">
        <w:rPr>
          <w:sz w:val="26"/>
          <w:szCs w:val="26"/>
          <w:lang w:val="lv-LV"/>
        </w:rPr>
        <w:t xml:space="preserve"> elektroniski </w:t>
      </w:r>
      <w:hyperlink w:history="1" r:id="rId7">
        <w:r w:rsidRPr="00CD0413" w:rsidR="00794162">
          <w:rPr>
            <w:rStyle w:val="Hyperlink"/>
            <w:sz w:val="26"/>
            <w:szCs w:val="26"/>
            <w:lang w:val="lv-LV"/>
          </w:rPr>
          <w:t>https://forms.office.com/e/nyPhWHdEiR</w:t>
        </w:r>
      </w:hyperlink>
      <w:r w:rsidRPr="408DFE89" w:rsidR="00794162">
        <w:rPr>
          <w:sz w:val="26"/>
          <w:szCs w:val="26"/>
          <w:lang w:val="lv-LV"/>
        </w:rPr>
        <w:t xml:space="preserve">  </w:t>
      </w:r>
      <w:r w:rsidRPr="408DFE89">
        <w:rPr>
          <w:sz w:val="26"/>
          <w:szCs w:val="26"/>
          <w:lang w:val="lv-LV"/>
        </w:rPr>
        <w:t xml:space="preserve">līdz </w:t>
      </w:r>
      <w:r w:rsidRPr="408DFE89" w:rsidR="41114995">
        <w:rPr>
          <w:b/>
          <w:bCs/>
          <w:sz w:val="26"/>
          <w:szCs w:val="26"/>
          <w:lang w:val="lv-LV"/>
        </w:rPr>
        <w:t>28</w:t>
      </w:r>
      <w:r w:rsidRPr="408DFE89">
        <w:rPr>
          <w:b/>
          <w:bCs/>
          <w:sz w:val="26"/>
          <w:szCs w:val="26"/>
          <w:lang w:val="lv-LV"/>
        </w:rPr>
        <w:t>.0</w:t>
      </w:r>
      <w:r w:rsidRPr="408DFE89" w:rsidR="7326CE99">
        <w:rPr>
          <w:b/>
          <w:bCs/>
          <w:sz w:val="26"/>
          <w:szCs w:val="26"/>
          <w:lang w:val="lv-LV"/>
        </w:rPr>
        <w:t>3</w:t>
      </w:r>
      <w:r w:rsidRPr="408DFE89">
        <w:rPr>
          <w:b/>
          <w:bCs/>
          <w:sz w:val="26"/>
          <w:szCs w:val="26"/>
          <w:lang w:val="lv-LV"/>
        </w:rPr>
        <w:t>.202</w:t>
      </w:r>
      <w:r w:rsidRPr="408DFE89" w:rsidR="00155F4E">
        <w:rPr>
          <w:b/>
          <w:bCs/>
          <w:sz w:val="26"/>
          <w:szCs w:val="26"/>
          <w:lang w:val="lv-LV"/>
        </w:rPr>
        <w:t>4</w:t>
      </w:r>
      <w:r w:rsidRPr="408DFE89">
        <w:rPr>
          <w:b/>
          <w:bCs/>
          <w:sz w:val="26"/>
          <w:szCs w:val="26"/>
          <w:lang w:val="lv-LV"/>
        </w:rPr>
        <w:t>.</w:t>
      </w:r>
    </w:p>
    <w:p w:rsidRPr="00923E91" w:rsidR="0077697D" w:rsidP="003C3421" w14:paraId="20C9AD3F" w14:textId="07ACF822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 xml:space="preserve">Dalībai Konkursā pedagogs var pieteikt </w:t>
      </w:r>
      <w:r w:rsidRPr="00923E91" w:rsidR="00417FB7">
        <w:rPr>
          <w:sz w:val="26"/>
          <w:szCs w:val="26"/>
          <w:lang w:val="lv-LV"/>
        </w:rPr>
        <w:t xml:space="preserve">ne vairāk kā </w:t>
      </w:r>
      <w:r w:rsidRPr="00923E91" w:rsidR="00794162">
        <w:rPr>
          <w:b/>
          <w:bCs/>
          <w:sz w:val="26"/>
          <w:szCs w:val="26"/>
          <w:lang w:val="lv-LV"/>
        </w:rPr>
        <w:t>trīs</w:t>
      </w:r>
      <w:r w:rsidRPr="00923E91" w:rsidR="00417FB7">
        <w:rPr>
          <w:b/>
          <w:bCs/>
          <w:sz w:val="26"/>
          <w:szCs w:val="26"/>
          <w:lang w:val="lv-LV"/>
        </w:rPr>
        <w:t xml:space="preserve"> </w:t>
      </w:r>
      <w:r w:rsidRPr="00923E91">
        <w:rPr>
          <w:sz w:val="26"/>
          <w:szCs w:val="26"/>
          <w:lang w:val="lv-LV"/>
        </w:rPr>
        <w:t>audzēkņ</w:t>
      </w:r>
      <w:r w:rsidRPr="00923E91" w:rsidR="00417FB7">
        <w:rPr>
          <w:sz w:val="26"/>
          <w:szCs w:val="26"/>
          <w:lang w:val="lv-LV"/>
        </w:rPr>
        <w:t>us</w:t>
      </w:r>
      <w:r w:rsidRPr="00923E91">
        <w:rPr>
          <w:sz w:val="26"/>
          <w:szCs w:val="26"/>
          <w:lang w:val="lv-LV"/>
        </w:rPr>
        <w:t>.</w:t>
      </w:r>
    </w:p>
    <w:p w:rsidRPr="0034448C" w:rsidR="0077697D" w:rsidP="00EC4A97" w14:paraId="74081B55" w14:textId="4F071FDF">
      <w:pPr>
        <w:pStyle w:val="ListParagraph"/>
        <w:numPr>
          <w:ilvl w:val="1"/>
          <w:numId w:val="4"/>
        </w:numPr>
        <w:tabs>
          <w:tab w:val="left" w:pos="1560"/>
          <w:tab w:val="left" w:pos="1843"/>
        </w:tabs>
        <w:spacing w:after="120"/>
        <w:ind w:left="0" w:firstLine="1134"/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 xml:space="preserve">Kopējais dalībnieku skaits konkursā ir ierobežots - </w:t>
      </w:r>
      <w:r w:rsidRPr="00923E91">
        <w:rPr>
          <w:b/>
          <w:bCs/>
          <w:sz w:val="26"/>
          <w:szCs w:val="26"/>
          <w:lang w:val="lv-LV"/>
        </w:rPr>
        <w:t>50 dalībnieki</w:t>
      </w:r>
      <w:r w:rsidRPr="00923E91">
        <w:rPr>
          <w:sz w:val="26"/>
          <w:szCs w:val="26"/>
          <w:lang w:val="lv-LV"/>
        </w:rPr>
        <w:t>. Pārējie pieteikumi tiks salikti rezervēs sarakstā atbilstoši iesniegšanas datumam un laikam.</w:t>
      </w:r>
    </w:p>
    <w:p w:rsidRPr="00923E91" w:rsidR="0077697D" w:rsidP="003C3421" w14:paraId="760D76B9" w14:textId="4713E638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>Konkursa dalības nosacījumi:</w:t>
      </w:r>
    </w:p>
    <w:p w:rsidRPr="002B0E42" w:rsidR="0077697D" w:rsidP="0034448C" w14:paraId="7D90984E" w14:textId="2B2F002B">
      <w:pPr>
        <w:pStyle w:val="ListParagraph"/>
        <w:numPr>
          <w:ilvl w:val="1"/>
          <w:numId w:val="4"/>
        </w:numPr>
        <w:tabs>
          <w:tab w:val="left" w:pos="1701"/>
        </w:tabs>
        <w:ind w:left="1069" w:firstLine="65"/>
        <w:jc w:val="both"/>
        <w:rPr>
          <w:sz w:val="26"/>
          <w:szCs w:val="22"/>
          <w:lang w:val="lv-LV"/>
        </w:rPr>
      </w:pPr>
      <w:r>
        <w:rPr>
          <w:sz w:val="26"/>
          <w:szCs w:val="22"/>
          <w:lang w:val="lv-LV"/>
        </w:rPr>
        <w:t>l</w:t>
      </w:r>
      <w:r w:rsidRPr="002B0E42">
        <w:rPr>
          <w:sz w:val="26"/>
          <w:szCs w:val="22"/>
          <w:lang w:val="lv-LV"/>
        </w:rPr>
        <w:t>aicīgi saņemts pieteikums</w:t>
      </w:r>
      <w:r w:rsidRPr="002B0E42" w:rsidR="00417FB7">
        <w:rPr>
          <w:sz w:val="26"/>
          <w:szCs w:val="22"/>
          <w:lang w:val="lv-LV"/>
        </w:rPr>
        <w:t>;</w:t>
      </w:r>
    </w:p>
    <w:p w:rsidRPr="002B0E42" w:rsidR="00417FB7" w:rsidP="0034448C" w14:paraId="04C457B8" w14:textId="45263D39">
      <w:pPr>
        <w:pStyle w:val="ListParagraph"/>
        <w:numPr>
          <w:ilvl w:val="1"/>
          <w:numId w:val="4"/>
        </w:numPr>
        <w:tabs>
          <w:tab w:val="left" w:pos="1701"/>
        </w:tabs>
        <w:ind w:left="1069" w:firstLine="65"/>
        <w:jc w:val="both"/>
        <w:rPr>
          <w:sz w:val="26"/>
          <w:szCs w:val="22"/>
          <w:lang w:val="lv-LV"/>
        </w:rPr>
      </w:pPr>
      <w:r>
        <w:rPr>
          <w:sz w:val="26"/>
          <w:szCs w:val="22"/>
          <w:lang w:val="lv-LV"/>
        </w:rPr>
        <w:t>t</w:t>
      </w:r>
      <w:r w:rsidRPr="002B0E42">
        <w:rPr>
          <w:sz w:val="26"/>
          <w:szCs w:val="22"/>
          <w:lang w:val="lv-LV"/>
        </w:rPr>
        <w:t>ikai individuālais darbs, bez pedagoga palīdzības;</w:t>
      </w:r>
    </w:p>
    <w:p w:rsidRPr="0034448C" w:rsidR="0077697D" w:rsidP="00EC4A97" w14:paraId="5BCAC9F3" w14:textId="4485C8C9">
      <w:pPr>
        <w:pStyle w:val="ListParagraph"/>
        <w:numPr>
          <w:ilvl w:val="1"/>
          <w:numId w:val="4"/>
        </w:numPr>
        <w:tabs>
          <w:tab w:val="left" w:pos="1701"/>
        </w:tabs>
        <w:spacing w:after="120"/>
        <w:ind w:left="0" w:firstLine="1134"/>
        <w:jc w:val="both"/>
        <w:rPr>
          <w:sz w:val="26"/>
          <w:szCs w:val="22"/>
          <w:lang w:val="lv-LV"/>
        </w:rPr>
      </w:pPr>
      <w:r>
        <w:rPr>
          <w:sz w:val="26"/>
          <w:szCs w:val="22"/>
          <w:lang w:val="lv-LV"/>
        </w:rPr>
        <w:t xml:space="preserve">katram dalībniekam ir savs </w:t>
      </w:r>
      <w:r w:rsidRPr="00155F4E">
        <w:rPr>
          <w:b/>
          <w:bCs/>
          <w:sz w:val="26"/>
          <w:szCs w:val="22"/>
          <w:lang w:val="lv-LV"/>
        </w:rPr>
        <w:t>individuālais līdzi paņemtais LEGO</w:t>
      </w:r>
      <w:r>
        <w:rPr>
          <w:sz w:val="26"/>
          <w:szCs w:val="22"/>
          <w:lang w:val="lv-LV"/>
        </w:rPr>
        <w:t xml:space="preserve"> konstruktora materiāls ar vienu pelēko pamatni </w:t>
      </w:r>
      <w:r w:rsidRPr="00155F4E">
        <w:rPr>
          <w:b/>
          <w:bCs/>
          <w:sz w:val="26"/>
          <w:szCs w:val="22"/>
          <w:lang w:val="lv-LV"/>
        </w:rPr>
        <w:t>38x38</w:t>
      </w:r>
      <w:r>
        <w:rPr>
          <w:sz w:val="26"/>
          <w:szCs w:val="22"/>
          <w:lang w:val="lv-LV"/>
        </w:rPr>
        <w:t>cm</w:t>
      </w:r>
      <w:r w:rsidRPr="002B0E42" w:rsidR="00417FB7">
        <w:rPr>
          <w:sz w:val="26"/>
          <w:szCs w:val="22"/>
          <w:lang w:val="lv-LV"/>
        </w:rPr>
        <w:t>.</w:t>
      </w:r>
    </w:p>
    <w:p w:rsidRPr="002B0E42" w:rsidR="0077697D" w:rsidP="003C3421" w14:paraId="0DB244D9" w14:textId="2963534C">
      <w:pPr>
        <w:pStyle w:val="ListParagraph"/>
        <w:numPr>
          <w:ilvl w:val="0"/>
          <w:numId w:val="4"/>
        </w:numPr>
        <w:jc w:val="both"/>
        <w:rPr>
          <w:sz w:val="26"/>
          <w:szCs w:val="22"/>
          <w:lang w:val="lv-LV"/>
        </w:rPr>
      </w:pPr>
      <w:r w:rsidRPr="002B0E42">
        <w:rPr>
          <w:sz w:val="26"/>
          <w:szCs w:val="22"/>
          <w:lang w:val="lv-LV"/>
        </w:rPr>
        <w:t xml:space="preserve">Konkursa tēma: </w:t>
      </w:r>
    </w:p>
    <w:p w:rsidR="0077697D" w:rsidP="0034448C" w14:paraId="0B07FCF2" w14:textId="627F5E61">
      <w:pPr>
        <w:pStyle w:val="ListParagraph"/>
        <w:numPr>
          <w:ilvl w:val="1"/>
          <w:numId w:val="4"/>
        </w:numPr>
        <w:tabs>
          <w:tab w:val="left" w:pos="1701"/>
        </w:tabs>
        <w:ind w:left="1069" w:firstLine="6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</w:t>
      </w:r>
      <w:r w:rsidRPr="002B0E42" w:rsidR="00417FB7">
        <w:rPr>
          <w:sz w:val="26"/>
          <w:szCs w:val="26"/>
          <w:lang w:val="lv-LV"/>
        </w:rPr>
        <w:t>udzēkņi</w:t>
      </w:r>
      <w:r w:rsidRPr="002B0E42">
        <w:rPr>
          <w:sz w:val="26"/>
          <w:szCs w:val="26"/>
          <w:lang w:val="lv-LV"/>
        </w:rPr>
        <w:t xml:space="preserve"> sacenšas</w:t>
      </w:r>
      <w:r>
        <w:rPr>
          <w:sz w:val="26"/>
          <w:szCs w:val="26"/>
          <w:lang w:val="lv-LV"/>
        </w:rPr>
        <w:t>,</w:t>
      </w:r>
      <w:r w:rsidRPr="002B0E42">
        <w:rPr>
          <w:sz w:val="26"/>
          <w:szCs w:val="26"/>
          <w:lang w:val="lv-LV"/>
        </w:rPr>
        <w:t xml:space="preserve"> </w:t>
      </w:r>
      <w:r w:rsidRPr="002B0E42" w:rsidR="00417FB7">
        <w:rPr>
          <w:sz w:val="26"/>
          <w:szCs w:val="26"/>
          <w:lang w:val="lv-LV"/>
        </w:rPr>
        <w:t xml:space="preserve">veicot </w:t>
      </w:r>
      <w:r w:rsidR="00155F4E">
        <w:rPr>
          <w:sz w:val="26"/>
          <w:szCs w:val="26"/>
          <w:lang w:val="lv-LV"/>
        </w:rPr>
        <w:t>radošu darbu pēc noskatītās animācijas filmas motīviem;</w:t>
      </w:r>
    </w:p>
    <w:p w:rsidR="0077697D" w:rsidP="0034448C" w14:paraId="4C7F87A9" w14:textId="4B548BED">
      <w:pPr>
        <w:pStyle w:val="ListParagraph"/>
        <w:numPr>
          <w:ilvl w:val="2"/>
          <w:numId w:val="4"/>
        </w:numPr>
        <w:tabs>
          <w:tab w:val="left" w:pos="1701"/>
          <w:tab w:val="left" w:pos="2552"/>
        </w:tabs>
        <w:ind w:left="1069" w:firstLine="632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darba izpildes laiks 1 astronomiska stunda</w:t>
      </w:r>
      <w:r w:rsidR="00111643">
        <w:rPr>
          <w:sz w:val="26"/>
          <w:szCs w:val="26"/>
          <w:lang w:val="lv-LV"/>
        </w:rPr>
        <w:t>;</w:t>
      </w:r>
    </w:p>
    <w:p w:rsidR="00111643" w:rsidP="0034448C" w14:paraId="6AF78487" w14:textId="0588D107">
      <w:pPr>
        <w:pStyle w:val="ListParagraph"/>
        <w:numPr>
          <w:ilvl w:val="2"/>
          <w:numId w:val="4"/>
        </w:numPr>
        <w:tabs>
          <w:tab w:val="left" w:pos="1701"/>
          <w:tab w:val="left" w:pos="2552"/>
        </w:tabs>
        <w:ind w:left="1069" w:firstLine="632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darbs veidojas telpiski;</w:t>
      </w:r>
    </w:p>
    <w:p w:rsidRPr="0034448C" w:rsidR="00923E91" w:rsidP="0034448C" w14:paraId="615A3A3B" w14:textId="7BCD4073">
      <w:pPr>
        <w:pStyle w:val="ListParagraph"/>
        <w:numPr>
          <w:ilvl w:val="2"/>
          <w:numId w:val="4"/>
        </w:numPr>
        <w:tabs>
          <w:tab w:val="left" w:pos="1701"/>
          <w:tab w:val="left" w:pos="2552"/>
        </w:tabs>
        <w:spacing w:after="120"/>
        <w:ind w:left="0" w:firstLine="170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nav iespējams izmantot LEGO figūriņas (t.sk. cilvēciņus, dzīvniekus, augus </w:t>
      </w:r>
      <w:r>
        <w:rPr>
          <w:sz w:val="26"/>
          <w:szCs w:val="26"/>
          <w:lang w:val="lv-LV"/>
        </w:rPr>
        <w:t>utml</w:t>
      </w:r>
      <w:r>
        <w:rPr>
          <w:sz w:val="26"/>
          <w:szCs w:val="26"/>
          <w:lang w:val="lv-LV"/>
        </w:rPr>
        <w:t>.)</w:t>
      </w:r>
      <w:r w:rsidR="00B22AB8">
        <w:rPr>
          <w:sz w:val="26"/>
          <w:szCs w:val="26"/>
          <w:lang w:val="lv-LV"/>
        </w:rPr>
        <w:t>.</w:t>
      </w:r>
    </w:p>
    <w:p w:rsidRPr="002B0E42" w:rsidR="00923E91" w:rsidP="00EC4A97" w14:paraId="7D4421F6" w14:textId="42BB70B2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Konkursa darbu vērtēšanās laikā, dalībnieki tiks iesaistīti dažādas LEGO aktivitātes. </w:t>
      </w:r>
    </w:p>
    <w:p w:rsidR="0077697D" w:rsidP="0034448C" w14:paraId="24A2EE40" w14:textId="72C38536">
      <w:pPr>
        <w:jc w:val="both"/>
        <w:rPr>
          <w:sz w:val="26"/>
          <w:szCs w:val="22"/>
          <w:lang w:val="lv-LV"/>
        </w:rPr>
      </w:pPr>
    </w:p>
    <w:p w:rsidR="0077697D" w:rsidP="00EC4A97" w14:paraId="666F5139" w14:textId="3B45E02B">
      <w:pPr>
        <w:pStyle w:val="ListParagraph"/>
        <w:spacing w:after="120"/>
        <w:ind w:left="1066" w:hanging="357"/>
        <w:jc w:val="center"/>
        <w:rPr>
          <w:sz w:val="26"/>
          <w:szCs w:val="26"/>
          <w:lang w:val="lv-LV"/>
        </w:rPr>
      </w:pPr>
      <w:r w:rsidRPr="00923E91">
        <w:rPr>
          <w:b/>
          <w:sz w:val="26"/>
          <w:szCs w:val="26"/>
          <w:lang w:val="lv-LV"/>
        </w:rPr>
        <w:t>IV. Vērtēšanas noteikumi</w:t>
      </w:r>
    </w:p>
    <w:p w:rsidRPr="0034448C" w:rsidR="0077697D" w:rsidP="00EC4A97" w14:paraId="2EA1639B" w14:textId="74AAD886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>Konkursa Dalībnieku sniegumu vērtē Iestādes izveidota un apstiprināta vērtēšanas komisija.</w:t>
      </w:r>
    </w:p>
    <w:p w:rsidRPr="00923E91" w:rsidR="0077697D" w:rsidP="003C3421" w14:paraId="0076EC35" w14:textId="16AB6354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>Konkursa uzdevumi  tiek vērtēti</w:t>
      </w:r>
      <w:r w:rsidRPr="00923E91" w:rsidR="00111643">
        <w:rPr>
          <w:sz w:val="26"/>
          <w:szCs w:val="26"/>
          <w:lang w:val="lv-LV"/>
        </w:rPr>
        <w:t xml:space="preserve"> </w:t>
      </w:r>
      <w:r w:rsidR="001B007E">
        <w:rPr>
          <w:sz w:val="26"/>
          <w:szCs w:val="26"/>
          <w:lang w:val="lv-LV"/>
        </w:rPr>
        <w:t>35</w:t>
      </w:r>
      <w:r w:rsidRPr="00923E91">
        <w:rPr>
          <w:sz w:val="26"/>
          <w:szCs w:val="26"/>
          <w:lang w:val="lv-LV"/>
        </w:rPr>
        <w:t xml:space="preserve"> punktu sistēm</w:t>
      </w:r>
      <w:r w:rsidRPr="00923E91" w:rsidR="00111643">
        <w:rPr>
          <w:sz w:val="26"/>
          <w:szCs w:val="26"/>
          <w:lang w:val="lv-LV"/>
        </w:rPr>
        <w:t>ā</w:t>
      </w:r>
      <w:r w:rsidRPr="00923E91">
        <w:rPr>
          <w:sz w:val="26"/>
          <w:szCs w:val="26"/>
          <w:lang w:val="lv-LV"/>
        </w:rPr>
        <w:t>.</w:t>
      </w:r>
    </w:p>
    <w:p w:rsidRPr="00923E91" w:rsidR="00111643" w:rsidP="0034448C" w14:paraId="30ABA4DD" w14:textId="375E5A45">
      <w:pPr>
        <w:pStyle w:val="ListParagraph"/>
        <w:numPr>
          <w:ilvl w:val="1"/>
          <w:numId w:val="4"/>
        </w:numPr>
        <w:tabs>
          <w:tab w:val="left" w:pos="1701"/>
        </w:tabs>
        <w:ind w:left="1069" w:firstLine="65"/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>Atbilstība tēmai no 1 līdz 5 punktiem;</w:t>
      </w:r>
    </w:p>
    <w:p w:rsidRPr="00923E91" w:rsidR="00111643" w:rsidP="0034448C" w14:paraId="723DC990" w14:textId="39B9CAEE">
      <w:pPr>
        <w:pStyle w:val="ListParagraph"/>
        <w:numPr>
          <w:ilvl w:val="1"/>
          <w:numId w:val="4"/>
        </w:numPr>
        <w:tabs>
          <w:tab w:val="left" w:pos="1701"/>
        </w:tabs>
        <w:ind w:left="1069" w:firstLine="65"/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>Darba sarežģītība no 1 līdz 10 punktiem;</w:t>
      </w:r>
    </w:p>
    <w:p w:rsidRPr="00923E91" w:rsidR="00111643" w:rsidP="0034448C" w14:paraId="1ABAF86C" w14:textId="27AAD957">
      <w:pPr>
        <w:pStyle w:val="ListParagraph"/>
        <w:numPr>
          <w:ilvl w:val="1"/>
          <w:numId w:val="4"/>
        </w:numPr>
        <w:tabs>
          <w:tab w:val="left" w:pos="1701"/>
        </w:tabs>
        <w:ind w:left="1069" w:firstLine="65"/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 xml:space="preserve">Radoša pieeja no 1 līdz </w:t>
      </w:r>
      <w:r w:rsidRPr="00923E91" w:rsidR="00B22AB8">
        <w:rPr>
          <w:sz w:val="26"/>
          <w:szCs w:val="26"/>
          <w:lang w:val="lv-LV"/>
        </w:rPr>
        <w:t>10</w:t>
      </w:r>
      <w:r w:rsidRPr="00923E91">
        <w:rPr>
          <w:sz w:val="26"/>
          <w:szCs w:val="26"/>
          <w:lang w:val="lv-LV"/>
        </w:rPr>
        <w:t xml:space="preserve"> punktiem;</w:t>
      </w:r>
    </w:p>
    <w:p w:rsidRPr="00923E91" w:rsidR="00111643" w:rsidP="0034448C" w14:paraId="49668AEC" w14:textId="6060A004">
      <w:pPr>
        <w:pStyle w:val="ListParagraph"/>
        <w:numPr>
          <w:ilvl w:val="1"/>
          <w:numId w:val="4"/>
        </w:numPr>
        <w:tabs>
          <w:tab w:val="left" w:pos="1701"/>
        </w:tabs>
        <w:ind w:left="1069" w:firstLine="65"/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>Prasme konstruēt un savienot LEGO detaļas no 1 līdz 5 punktiem;</w:t>
      </w:r>
    </w:p>
    <w:p w:rsidRPr="00923E91" w:rsidR="00111643" w:rsidP="00EC4A97" w14:paraId="676C6CDA" w14:textId="75E7A93E">
      <w:pPr>
        <w:pStyle w:val="ListParagraph"/>
        <w:numPr>
          <w:ilvl w:val="1"/>
          <w:numId w:val="4"/>
        </w:numPr>
        <w:tabs>
          <w:tab w:val="left" w:pos="1701"/>
        </w:tabs>
        <w:spacing w:after="120"/>
        <w:ind w:left="1072" w:firstLine="62"/>
        <w:jc w:val="both"/>
        <w:rPr>
          <w:sz w:val="26"/>
          <w:szCs w:val="26"/>
          <w:lang w:val="lv-LV"/>
        </w:rPr>
      </w:pPr>
      <w:r w:rsidRPr="70C89737">
        <w:rPr>
          <w:sz w:val="26"/>
          <w:szCs w:val="26"/>
          <w:lang w:val="lv-LV"/>
        </w:rPr>
        <w:t>Darba kopējais iespaids no 1 līdz 5 punktiem.</w:t>
      </w:r>
    </w:p>
    <w:p w:rsidRPr="0034448C" w:rsidR="0077697D" w:rsidP="00EC4A97" w14:paraId="7AF6F1FC" w14:textId="7765A2C1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sz w:val="26"/>
          <w:lang w:val="lv-LV"/>
        </w:rPr>
      </w:pPr>
      <w:r w:rsidRPr="00923E91">
        <w:rPr>
          <w:sz w:val="26"/>
          <w:szCs w:val="26"/>
          <w:lang w:val="lv-LV"/>
        </w:rPr>
        <w:t>V</w:t>
      </w:r>
      <w:r w:rsidRPr="00923E91">
        <w:rPr>
          <w:sz w:val="26"/>
          <w:lang w:val="lv-LV"/>
        </w:rPr>
        <w:t>ērtēšanas komisijai ir tiesības lemt par vietu nepiešķiršanu vai vairāku</w:t>
      </w:r>
      <w:r w:rsidRPr="00923E91" w:rsidR="00DB196F">
        <w:rPr>
          <w:sz w:val="26"/>
          <w:lang w:val="lv-LV"/>
        </w:rPr>
        <w:t xml:space="preserve"> vietu</w:t>
      </w:r>
      <w:r w:rsidRPr="00923E91">
        <w:rPr>
          <w:sz w:val="26"/>
          <w:lang w:val="lv-LV"/>
        </w:rPr>
        <w:t xml:space="preserve"> piešķiršanu.</w:t>
      </w:r>
    </w:p>
    <w:p w:rsidRPr="00923E91" w:rsidR="0077697D" w:rsidP="003C3421" w14:paraId="6EAE3E64" w14:textId="2DB22040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923E91">
        <w:rPr>
          <w:sz w:val="26"/>
          <w:szCs w:val="26"/>
          <w:lang w:val="lv-LV"/>
        </w:rPr>
        <w:t>Vērtēšanas komisijas lēmums ir galīgs un neapstrīdams.</w:t>
      </w:r>
    </w:p>
    <w:p w:rsidRPr="00773012" w:rsidR="00773012" w:rsidP="003C3421" w14:paraId="55867B93" w14:textId="77777777">
      <w:pPr>
        <w:ind w:left="1069" w:hanging="360"/>
        <w:jc w:val="both"/>
        <w:rPr>
          <w:sz w:val="26"/>
          <w:szCs w:val="26"/>
          <w:lang w:val="lv-LV"/>
        </w:rPr>
      </w:pPr>
    </w:p>
    <w:p w:rsidRPr="00EC4A97" w:rsidR="0077697D" w:rsidP="00EC4A97" w14:paraId="7171C152" w14:textId="583182C3">
      <w:pPr>
        <w:spacing w:after="120"/>
        <w:ind w:left="1066" w:hanging="357"/>
        <w:jc w:val="center"/>
        <w:rPr>
          <w:b/>
          <w:sz w:val="26"/>
          <w:szCs w:val="26"/>
          <w:lang w:val="lv-LV"/>
        </w:rPr>
      </w:pPr>
      <w:r w:rsidRPr="008A647A">
        <w:rPr>
          <w:b/>
          <w:sz w:val="26"/>
          <w:szCs w:val="26"/>
          <w:lang w:val="lv-LV"/>
        </w:rPr>
        <w:t xml:space="preserve">V. </w:t>
      </w:r>
      <w:r>
        <w:rPr>
          <w:b/>
          <w:sz w:val="26"/>
          <w:szCs w:val="26"/>
          <w:lang w:val="lv-LV"/>
        </w:rPr>
        <w:t>Konkursa laureātu apbalvošana</w:t>
      </w:r>
    </w:p>
    <w:p w:rsidRPr="0034448C" w:rsidR="0077697D" w:rsidP="00EC4A97" w14:paraId="4139ADB1" w14:textId="187C8C34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408DFE89">
        <w:rPr>
          <w:sz w:val="26"/>
          <w:szCs w:val="26"/>
          <w:lang w:val="lv-LV"/>
        </w:rPr>
        <w:t>Konkursa rezultātu paziņošana notiek 202</w:t>
      </w:r>
      <w:r w:rsidRPr="408DFE89" w:rsidR="00B22AB8">
        <w:rPr>
          <w:sz w:val="26"/>
          <w:szCs w:val="26"/>
          <w:lang w:val="lv-LV"/>
        </w:rPr>
        <w:t>4</w:t>
      </w:r>
      <w:r w:rsidRPr="408DFE89">
        <w:rPr>
          <w:sz w:val="26"/>
          <w:szCs w:val="26"/>
          <w:lang w:val="lv-LV"/>
        </w:rPr>
        <w:t xml:space="preserve">. gada </w:t>
      </w:r>
      <w:r w:rsidRPr="408DFE89" w:rsidR="41B971CD">
        <w:rPr>
          <w:sz w:val="26"/>
          <w:szCs w:val="26"/>
          <w:lang w:val="lv-LV"/>
        </w:rPr>
        <w:t>3</w:t>
      </w:r>
      <w:r w:rsidRPr="408DFE89">
        <w:rPr>
          <w:sz w:val="26"/>
          <w:szCs w:val="26"/>
          <w:lang w:val="lv-LV"/>
        </w:rPr>
        <w:t>.</w:t>
      </w:r>
      <w:r w:rsidRPr="408DFE89" w:rsidR="53F34A05">
        <w:rPr>
          <w:sz w:val="26"/>
          <w:szCs w:val="26"/>
          <w:lang w:val="lv-LV"/>
        </w:rPr>
        <w:t>aprīlī</w:t>
      </w:r>
      <w:r w:rsidRPr="408DFE89" w:rsidR="000120DE">
        <w:rPr>
          <w:sz w:val="26"/>
          <w:szCs w:val="26"/>
          <w:lang w:val="lv-LV"/>
        </w:rPr>
        <w:t xml:space="preserve">, </w:t>
      </w:r>
      <w:r w:rsidRPr="408DFE89">
        <w:rPr>
          <w:sz w:val="26"/>
          <w:szCs w:val="26"/>
          <w:lang w:val="lv-LV"/>
        </w:rPr>
        <w:t xml:space="preserve">Ruses ielā 13 plkst. </w:t>
      </w:r>
      <w:r w:rsidRPr="408DFE89" w:rsidR="00B22AB8">
        <w:rPr>
          <w:sz w:val="26"/>
          <w:szCs w:val="26"/>
          <w:lang w:val="lv-LV"/>
        </w:rPr>
        <w:t>1</w:t>
      </w:r>
      <w:r w:rsidRPr="408DFE89" w:rsidR="63F1D63C">
        <w:rPr>
          <w:sz w:val="26"/>
          <w:szCs w:val="26"/>
          <w:lang w:val="lv-LV"/>
        </w:rPr>
        <w:t>7</w:t>
      </w:r>
      <w:r w:rsidRPr="408DFE89" w:rsidR="00B22AB8">
        <w:rPr>
          <w:sz w:val="26"/>
          <w:szCs w:val="26"/>
          <w:lang w:val="lv-LV"/>
        </w:rPr>
        <w:t>:30</w:t>
      </w:r>
      <w:r w:rsidRPr="408DFE89">
        <w:rPr>
          <w:sz w:val="22"/>
          <w:szCs w:val="22"/>
          <w:lang w:val="lv-LV"/>
        </w:rPr>
        <w:t>.</w:t>
      </w:r>
    </w:p>
    <w:p w:rsidR="0077697D" w:rsidP="00EC4A97" w14:paraId="5CC94234" w14:textId="7D4D1336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408DFE89">
        <w:rPr>
          <w:sz w:val="26"/>
          <w:szCs w:val="26"/>
          <w:lang w:val="lv-LV"/>
        </w:rPr>
        <w:t>Informācija par Konkursa  rezultātiem</w:t>
      </w:r>
      <w:r w:rsidRPr="408DFE89">
        <w:rPr>
          <w:i/>
          <w:iCs/>
          <w:sz w:val="26"/>
          <w:szCs w:val="26"/>
          <w:lang w:val="lv-LV"/>
        </w:rPr>
        <w:t xml:space="preserve"> </w:t>
      </w:r>
      <w:r w:rsidRPr="408DFE89">
        <w:rPr>
          <w:sz w:val="26"/>
          <w:szCs w:val="26"/>
          <w:lang w:val="lv-LV"/>
        </w:rPr>
        <w:t>202</w:t>
      </w:r>
      <w:r w:rsidRPr="408DFE89" w:rsidR="00B22AB8">
        <w:rPr>
          <w:sz w:val="26"/>
          <w:szCs w:val="26"/>
          <w:lang w:val="lv-LV"/>
        </w:rPr>
        <w:t>4</w:t>
      </w:r>
      <w:r w:rsidRPr="408DFE89">
        <w:rPr>
          <w:sz w:val="26"/>
          <w:szCs w:val="26"/>
          <w:lang w:val="lv-LV"/>
        </w:rPr>
        <w:t xml:space="preserve">. gada </w:t>
      </w:r>
      <w:r w:rsidRPr="408DFE89" w:rsidR="63D844D1">
        <w:rPr>
          <w:sz w:val="26"/>
          <w:szCs w:val="26"/>
          <w:lang w:val="lv-LV"/>
        </w:rPr>
        <w:t>5</w:t>
      </w:r>
      <w:r w:rsidRPr="408DFE89">
        <w:rPr>
          <w:sz w:val="26"/>
          <w:szCs w:val="26"/>
          <w:lang w:val="lv-LV"/>
        </w:rPr>
        <w:t>.</w:t>
      </w:r>
      <w:r w:rsidRPr="408DFE89" w:rsidR="19231110">
        <w:rPr>
          <w:sz w:val="26"/>
          <w:szCs w:val="26"/>
          <w:lang w:val="lv-LV"/>
        </w:rPr>
        <w:t>aprīlī</w:t>
      </w:r>
      <w:r w:rsidRPr="408DFE89">
        <w:rPr>
          <w:sz w:val="26"/>
          <w:szCs w:val="26"/>
          <w:lang w:val="lv-LV"/>
        </w:rPr>
        <w:t xml:space="preserve"> tiek publicēta Iestādes tīmekļvietnē </w:t>
      </w:r>
      <w:hyperlink r:id="rId8">
        <w:r w:rsidRPr="408DFE89">
          <w:rPr>
            <w:rStyle w:val="Hyperlink"/>
            <w:sz w:val="26"/>
            <w:szCs w:val="26"/>
            <w:lang w:val="lv-LV"/>
          </w:rPr>
          <w:t>www.altona.riga.lv</w:t>
        </w:r>
      </w:hyperlink>
      <w:r w:rsidRPr="408DFE89">
        <w:rPr>
          <w:sz w:val="26"/>
          <w:szCs w:val="26"/>
          <w:lang w:val="lv-LV"/>
        </w:rPr>
        <w:t xml:space="preserve"> un </w:t>
      </w:r>
      <w:hyperlink r:id="rId6">
        <w:r w:rsidRPr="408DFE89">
          <w:rPr>
            <w:rStyle w:val="Hyperlink"/>
            <w:sz w:val="26"/>
            <w:szCs w:val="26"/>
            <w:lang w:val="lv-LV"/>
          </w:rPr>
          <w:t>www.intereses.lv</w:t>
        </w:r>
      </w:hyperlink>
      <w:r w:rsidRPr="408DFE89">
        <w:rPr>
          <w:sz w:val="26"/>
          <w:szCs w:val="26"/>
          <w:lang w:val="lv-LV"/>
        </w:rPr>
        <w:t xml:space="preserve"> . </w:t>
      </w:r>
    </w:p>
    <w:p w:rsidRPr="0034448C" w:rsidR="000F783E" w:rsidP="0034448C" w14:paraId="1D40FC7C" w14:textId="77777777">
      <w:pPr>
        <w:rPr>
          <w:sz w:val="26"/>
          <w:szCs w:val="26"/>
          <w:lang w:val="lv-LV"/>
        </w:rPr>
      </w:pPr>
    </w:p>
    <w:p w:rsidRPr="00EC4A97" w:rsidR="00E5671F" w:rsidP="00EC4A97" w14:paraId="15227B5A" w14:textId="5CABD4D6">
      <w:pPr>
        <w:keepNext/>
        <w:numPr>
          <w:ilvl w:val="3"/>
          <w:numId w:val="10"/>
        </w:numPr>
        <w:tabs>
          <w:tab w:val="left" w:pos="476"/>
          <w:tab w:val="left" w:pos="851"/>
        </w:tabs>
        <w:spacing w:after="120"/>
        <w:ind w:left="1066" w:hanging="357"/>
        <w:jc w:val="center"/>
        <w:rPr>
          <w:sz w:val="26"/>
          <w:szCs w:val="26"/>
          <w:lang w:val="lv-LV"/>
        </w:rPr>
      </w:pPr>
      <w:bookmarkStart w:name="_Hlk155711223" w:id="1"/>
      <w:bookmarkStart w:name="_Hlk155711132" w:id="2"/>
      <w:r w:rsidRPr="00EC4A97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1"/>
    </w:p>
    <w:p w:rsidRPr="00EC4A97" w:rsidR="00E5671F" w:rsidP="0034448C" w14:paraId="2CDF9B62" w14:textId="44B7FE89">
      <w:pPr>
        <w:pStyle w:val="ListParagraph"/>
        <w:numPr>
          <w:ilvl w:val="0"/>
          <w:numId w:val="4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bookmarkStart w:name="_Hlk155711163" w:id="3"/>
      <w:r w:rsidRPr="00EC4A97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EC4A97">
        <w:rPr>
          <w:sz w:val="26"/>
          <w:szCs w:val="26"/>
          <w:shd w:val="clear" w:color="auto" w:fill="FFFFFF"/>
          <w:lang w:val="lv-LV"/>
        </w:rPr>
        <w:t xml:space="preserve"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</w:t>
      </w:r>
      <w:r w:rsidRPr="00EC4A97">
        <w:rPr>
          <w:sz w:val="26"/>
          <w:szCs w:val="26"/>
          <w:shd w:val="clear" w:color="auto" w:fill="FFFFFF"/>
          <w:lang w:val="lv-LV"/>
        </w:rPr>
        <w:t>e.punkts</w:t>
      </w:r>
      <w:r w:rsidRPr="00EC4A97">
        <w:rPr>
          <w:rFonts w:eastAsia="Calibri"/>
          <w:sz w:val="26"/>
          <w:szCs w:val="26"/>
          <w:lang w:val="lv-LV" w:eastAsia="en-GB"/>
        </w:rPr>
        <w:t>.</w:t>
      </w:r>
    </w:p>
    <w:p w:rsidRPr="00EC4A97" w:rsidR="00E5671F" w:rsidP="00EC4A97" w14:paraId="00CD54B8" w14:textId="1EF5D38A">
      <w:pPr>
        <w:numPr>
          <w:ilvl w:val="0"/>
          <w:numId w:val="4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EC4A97">
        <w:rPr>
          <w:rFonts w:eastAsia="Calibri"/>
          <w:sz w:val="26"/>
          <w:szCs w:val="26"/>
          <w:lang w:val="lv-LV" w:eastAsia="en-GB"/>
        </w:rPr>
        <w:t>Papildu informācija par personas datu apstrādi pieejama Departamenta tīmekļvietnē https://iksd.riga.lv/lv/rd-iksd/Personas-datu-apstrade.</w:t>
      </w:r>
    </w:p>
    <w:p w:rsidRPr="00EC4A97" w:rsidR="00E5671F" w:rsidP="0034448C" w14:paraId="277737EF" w14:textId="441C7C87">
      <w:pPr>
        <w:numPr>
          <w:ilvl w:val="0"/>
          <w:numId w:val="4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r w:rsidRPr="00EC4A97">
        <w:rPr>
          <w:iCs/>
          <w:sz w:val="26"/>
          <w:szCs w:val="26"/>
          <w:lang w:val="lv-LV"/>
        </w:rPr>
        <w:t>N</w:t>
      </w:r>
      <w:r w:rsidRPr="00EC4A97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EC4A97">
        <w:rPr>
          <w:i/>
          <w:sz w:val="26"/>
          <w:szCs w:val="26"/>
          <w:lang w:val="lv-LV"/>
        </w:rPr>
        <w:t>Konkursa</w:t>
      </w:r>
      <w:r w:rsidRPr="00EC4A97">
        <w:rPr>
          <w:rFonts w:eastAsia="Calibri"/>
          <w:sz w:val="26"/>
          <w:szCs w:val="26"/>
          <w:lang w:val="lv-LV" w:eastAsia="en-GB"/>
        </w:rPr>
        <w:t xml:space="preserve"> publicitātes nodrošināšanai, tiks veikta Dalībnieku/iesniegto darbu fotografēšana un video ierakstīšana, un pasākuma laikā iegūtās fotogrāfijas un veiktie videoieraksti tiks izvietoti</w:t>
      </w:r>
      <w:r w:rsidRPr="00EC4A97" w:rsidR="007668B6">
        <w:rPr>
          <w:rFonts w:eastAsia="Calibri"/>
          <w:sz w:val="26"/>
          <w:szCs w:val="26"/>
          <w:lang w:val="lv-LV" w:eastAsia="en-GB"/>
        </w:rPr>
        <w:t xml:space="preserve">  </w:t>
      </w:r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 xml:space="preserve">Rīgas interešu izglītības metodiskā centra tīmekļvietnē </w:t>
      </w:r>
      <w:hyperlink w:tgtFrame="_blank" w:history="1" r:id="rId9">
        <w:r w:rsidRPr="00EC4A97" w:rsidR="007668B6">
          <w:rPr>
            <w:rStyle w:val="normaltextrun"/>
            <w:color w:val="0000FF"/>
            <w:sz w:val="26"/>
            <w:szCs w:val="26"/>
            <w:u w:val="single"/>
            <w:shd w:val="clear" w:color="auto" w:fill="FFFFFF"/>
            <w:lang w:val="lv-LV"/>
          </w:rPr>
          <w:t>https://www.intereses.lv/</w:t>
        </w:r>
      </w:hyperlink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 xml:space="preserve"> , Rīgas domes Izglītības, kultūras un sporta departamenta Sporta un jaunatnes pārvaldes tīmekļvietnē </w:t>
      </w:r>
      <w:hyperlink w:tgtFrame="_blank" w:history="1" r:id="rId10">
        <w:r w:rsidRPr="00EC4A97" w:rsidR="007668B6">
          <w:rPr>
            <w:rStyle w:val="normaltextrun"/>
            <w:color w:val="0000FF"/>
            <w:sz w:val="26"/>
            <w:szCs w:val="26"/>
            <w:u w:val="single"/>
            <w:shd w:val="clear" w:color="auto" w:fill="FFFFFF"/>
            <w:lang w:val="lv-LV"/>
          </w:rPr>
          <w:t>www.iksd.riga.lv</w:t>
        </w:r>
      </w:hyperlink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 xml:space="preserve"> , Iestādes tīmekļvietnē </w:t>
      </w:r>
      <w:hyperlink w:tgtFrame="_blank" w:history="1" r:id="rId11">
        <w:r w:rsidRPr="00EC4A97" w:rsidR="007668B6">
          <w:rPr>
            <w:rStyle w:val="normaltextrun"/>
            <w:color w:val="0000FF"/>
            <w:sz w:val="26"/>
            <w:szCs w:val="26"/>
            <w:u w:val="single"/>
            <w:shd w:val="clear" w:color="auto" w:fill="FFFFFF"/>
            <w:lang w:val="lv-LV"/>
          </w:rPr>
          <w:t>https://altona.riga.lv/</w:t>
        </w:r>
      </w:hyperlink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 xml:space="preserve"> , PBJC “</w:t>
      </w:r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>Altona</w:t>
      </w:r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 xml:space="preserve">” </w:t>
      </w:r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>Facebook</w:t>
      </w:r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 xml:space="preserve"> un </w:t>
      </w:r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>Instagram</w:t>
      </w:r>
      <w:r w:rsidRPr="00EC4A97" w:rsidR="007668B6">
        <w:rPr>
          <w:rStyle w:val="normaltextrun"/>
          <w:color w:val="000000"/>
          <w:sz w:val="26"/>
          <w:szCs w:val="26"/>
          <w:shd w:val="clear" w:color="auto" w:fill="FFFFFF"/>
          <w:lang w:val="lv-LV"/>
        </w:rPr>
        <w:t xml:space="preserve"> lapās.</w:t>
      </w:r>
      <w:r w:rsidRPr="00EC4A97" w:rsidR="007668B6">
        <w:rPr>
          <w:rFonts w:eastAsia="Calibri"/>
          <w:sz w:val="26"/>
          <w:szCs w:val="26"/>
          <w:lang w:val="lv-LV" w:eastAsia="en-GB"/>
        </w:rPr>
        <w:t xml:space="preserve"> </w:t>
      </w:r>
      <w:r w:rsidRPr="00EC4A97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:rsidRPr="00EC4A97" w:rsidR="00E5671F" w:rsidP="0034448C" w14:paraId="3A06AD51" w14:textId="758B5E43">
      <w:pPr>
        <w:numPr>
          <w:ilvl w:val="0"/>
          <w:numId w:val="4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r w:rsidRPr="00EC4A97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r w:rsidRPr="00EC4A97" w:rsidR="00DD227A">
        <w:rPr>
          <w:rFonts w:eastAsia="Calibri"/>
          <w:bCs/>
          <w:color w:val="000000" w:themeColor="text1"/>
          <w:sz w:val="26"/>
          <w:szCs w:val="26"/>
          <w:lang w:val="lv-LV"/>
        </w:rPr>
        <w:t>pbjcaltona@riga.lv</w:t>
      </w:r>
      <w:r w:rsidRPr="00EC4A97">
        <w:rPr>
          <w:rFonts w:eastAsia="Calibri"/>
          <w:sz w:val="26"/>
          <w:szCs w:val="26"/>
          <w:lang w:val="lv-LV" w:eastAsia="en-GB"/>
        </w:rPr>
        <w:t>, norādot Dalībnieka identificējošu informāciju (piemēram, fotografēšanas laiku un izskatu raksturojošu informāciju).</w:t>
      </w:r>
    </w:p>
    <w:p w:rsidRPr="00EC4A97" w:rsidR="00E5671F" w:rsidP="0034448C" w14:paraId="3659DB47" w14:textId="687A828A">
      <w:pPr>
        <w:numPr>
          <w:ilvl w:val="0"/>
          <w:numId w:val="4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r w:rsidRPr="00EC4A97">
        <w:rPr>
          <w:rFonts w:eastAsia="Calibri"/>
          <w:sz w:val="26"/>
          <w:szCs w:val="26"/>
          <w:lang w:val="lv-LV" w:eastAsia="en-GB"/>
        </w:rPr>
        <w:t>Nepilngadīgā Dalībnieka fotografēšana un filmēšana, kā arī Dalībnieka personas datu publiskošana tiks veikta ar Dalībnieka likumiskā pārstāvja piekrišanu (</w:t>
      </w:r>
      <w:r w:rsidRPr="00EC4A97" w:rsidR="007668B6">
        <w:rPr>
          <w:rFonts w:eastAsia="Calibri"/>
          <w:sz w:val="26"/>
          <w:szCs w:val="26"/>
          <w:lang w:val="lv-LV" w:eastAsia="en-GB"/>
        </w:rPr>
        <w:t xml:space="preserve">skat. </w:t>
      </w:r>
      <w:r w:rsidRPr="00EC4A97">
        <w:rPr>
          <w:rFonts w:eastAsia="Calibri"/>
          <w:sz w:val="26"/>
          <w:szCs w:val="26"/>
          <w:lang w:val="lv-LV" w:eastAsia="en-GB"/>
        </w:rPr>
        <w:t>pielikum</w:t>
      </w:r>
      <w:r w:rsidRPr="00EC4A97" w:rsidR="007668B6">
        <w:rPr>
          <w:rFonts w:eastAsia="Calibri"/>
          <w:sz w:val="26"/>
          <w:szCs w:val="26"/>
          <w:lang w:val="lv-LV" w:eastAsia="en-GB"/>
        </w:rPr>
        <w:t>u</w:t>
      </w:r>
      <w:r w:rsidRPr="00EC4A97">
        <w:rPr>
          <w:rFonts w:eastAsia="Calibri"/>
          <w:sz w:val="26"/>
          <w:szCs w:val="26"/>
          <w:lang w:val="lv-LV" w:eastAsia="en-GB"/>
        </w:rPr>
        <w:t>).</w:t>
      </w:r>
    </w:p>
    <w:p w:rsidRPr="00EC4A97" w:rsidR="000F783E" w:rsidP="0034448C" w14:paraId="6A0A03CF" w14:textId="0D737D88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EC4A97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  <w:bookmarkEnd w:id="2"/>
      <w:bookmarkEnd w:id="3"/>
    </w:p>
    <w:p w:rsidR="0077697D" w:rsidP="002A6453" w14:paraId="2FFDBC1A" w14:textId="77777777">
      <w:pPr>
        <w:jc w:val="both"/>
        <w:rPr>
          <w:b/>
          <w:lang w:val="lv-LV"/>
        </w:rPr>
      </w:pPr>
      <w:r>
        <w:rPr>
          <w:b/>
          <w:lang w:val="lv-LV"/>
        </w:rPr>
        <w:tab/>
      </w:r>
    </w:p>
    <w:p w:rsidR="0077697D" w:rsidP="002A6453" w14:paraId="34260AE9" w14:textId="77777777">
      <w:pPr>
        <w:jc w:val="both"/>
        <w:rPr>
          <w:b/>
          <w:sz w:val="26"/>
          <w:lang w:val="lv-LV"/>
        </w:rPr>
      </w:pPr>
      <w:r>
        <w:rPr>
          <w:lang w:val="lv-LV"/>
        </w:rPr>
        <w:tab/>
      </w:r>
    </w:p>
    <w:tbl>
      <w:tblPr>
        <w:tblW w:w="0" w:type="auto"/>
        <w:tblLook w:val="0000"/>
      </w:tblPr>
      <w:tblGrid>
        <w:gridCol w:w="6143"/>
        <w:gridCol w:w="3211"/>
      </w:tblGrid>
      <w:tr w:rsidTr="00295C92" w14:paraId="3C69EB03" w14:textId="77777777">
        <w:tblPrEx>
          <w:tblW w:w="0" w:type="auto"/>
          <w:tblLook w:val="0000"/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77697D" w:rsidP="0034448C" w14:paraId="327D61D7" w14:textId="2F5FC940">
            <w:pPr>
              <w:ind w:hanging="105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</w:t>
            </w:r>
            <w:r w:rsidR="002A6453">
              <w:rPr>
                <w:sz w:val="26"/>
                <w:szCs w:val="26"/>
                <w:lang w:val="lv-LV"/>
              </w:rPr>
              <w:t>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7697D" w:rsidP="00295C92" w14:paraId="0F1F3CBD" w14:textId="205EB2D2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M.Bernande</w:t>
            </w:r>
          </w:p>
        </w:tc>
      </w:tr>
    </w:tbl>
    <w:p w:rsidR="0077697D" w:rsidP="0077697D" w14:paraId="4669AF73" w14:textId="77777777">
      <w:pPr>
        <w:rPr>
          <w:sz w:val="26"/>
          <w:szCs w:val="26"/>
          <w:lang w:val="lv-LV"/>
        </w:rPr>
      </w:pPr>
    </w:p>
    <w:p w:rsidR="0077697D" w:rsidP="0077697D" w14:paraId="5F7CB50E" w14:textId="77777777">
      <w:pPr>
        <w:rPr>
          <w:sz w:val="26"/>
          <w:szCs w:val="26"/>
          <w:lang w:val="lv-LV"/>
        </w:rPr>
      </w:pPr>
    </w:p>
    <w:p w:rsidRPr="00DB196F" w:rsidR="0077697D" w:rsidP="0077697D" w14:paraId="4E3AB19A" w14:textId="13960C20">
      <w:pPr>
        <w:rPr>
          <w:sz w:val="22"/>
          <w:szCs w:val="22"/>
          <w:lang w:val="lv-LV"/>
        </w:rPr>
      </w:pPr>
      <w:r w:rsidRPr="00DB196F">
        <w:rPr>
          <w:sz w:val="22"/>
          <w:szCs w:val="22"/>
          <w:lang w:val="lv-LV"/>
        </w:rPr>
        <w:t>Liepiņa 26306103</w:t>
      </w:r>
    </w:p>
    <w:p w:rsidR="0077697D" w:rsidP="0077697D" w14:paraId="3CBC40C7" w14:textId="77777777">
      <w:pPr>
        <w:rPr>
          <w:sz w:val="26"/>
          <w:szCs w:val="26"/>
          <w:lang w:val="lv-LV"/>
        </w:rPr>
      </w:pPr>
    </w:p>
    <w:p w:rsidR="00B20486" w14:paraId="31FA04D1" w14:textId="1E21D32F">
      <w:pPr>
        <w:spacing w:after="160" w:line="259" w:lineRule="auto"/>
      </w:pPr>
      <w:r>
        <w:br w:type="page"/>
      </w:r>
    </w:p>
    <w:p w:rsidRPr="0034448C" w:rsidR="00B20486" w:rsidP="007F0944" w14:paraId="79F394FE" w14:textId="24606270">
      <w:pPr>
        <w:pStyle w:val="Heading2"/>
        <w:spacing w:before="0"/>
        <w:ind w:left="720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lang w:val="lv-LV"/>
        </w:rPr>
      </w:pPr>
      <w:r>
        <w:rPr>
          <w:rFonts w:ascii="Times New Roman" w:hAnsi="Times New Roman" w:cs="Times New Roman"/>
          <w:color w:val="000000" w:themeColor="text1"/>
          <w:lang w:val="lv-LV"/>
        </w:rPr>
        <w:t>P</w:t>
      </w:r>
      <w:r w:rsidRPr="0034448C">
        <w:rPr>
          <w:rFonts w:ascii="Times New Roman" w:hAnsi="Times New Roman" w:cs="Times New Roman"/>
          <w:color w:val="000000" w:themeColor="text1"/>
          <w:lang w:val="lv-LV"/>
        </w:rPr>
        <w:t>ielikums</w:t>
      </w:r>
    </w:p>
    <w:p w:rsidRPr="0034448C" w:rsidR="00B20486" w:rsidP="00B20486" w14:paraId="10A7D767" w14:textId="77777777">
      <w:pPr>
        <w:pStyle w:val="Heading2"/>
        <w:spacing w:before="0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lang w:val="lv-LV"/>
        </w:rPr>
      </w:pPr>
      <w:r w:rsidRPr="0034448C">
        <w:rPr>
          <w:rFonts w:ascii="Times New Roman" w:hAnsi="Times New Roman" w:cs="Times New Roman"/>
          <w:color w:val="000000" w:themeColor="text1"/>
          <w:lang w:val="lv-LV"/>
        </w:rPr>
        <w:t>Pārdaugavas bērnu un jauniešu centrs “ALTONA”</w:t>
      </w:r>
    </w:p>
    <w:p w:rsidR="00B20486" w:rsidP="00B20486" w14:paraId="11FF391A" w14:textId="27295F1E">
      <w:pPr>
        <w:pStyle w:val="Heading2"/>
        <w:spacing w:before="0"/>
        <w:jc w:val="right"/>
        <w:rPr>
          <w:rFonts w:ascii="Times New Roman" w:hAnsi="Times New Roman" w:cs="Times New Roman"/>
          <w:color w:val="000000" w:themeColor="text1"/>
          <w:lang w:val="lv-LV"/>
        </w:rPr>
      </w:pPr>
      <w:r>
        <w:rPr>
          <w:rFonts w:ascii="Times New Roman" w:hAnsi="Times New Roman" w:cs="Times New Roman"/>
          <w:color w:val="000000" w:themeColor="text1"/>
          <w:lang w:val="lv-LV"/>
        </w:rPr>
        <w:t>27.02.2024</w:t>
      </w:r>
      <w:r w:rsidRPr="0034448C">
        <w:rPr>
          <w:rFonts w:ascii="Times New Roman" w:hAnsi="Times New Roman" w:cs="Times New Roman"/>
          <w:color w:val="000000" w:themeColor="text1"/>
          <w:lang w:val="lv-LV"/>
        </w:rPr>
        <w:t>. nolikumam Nr.</w:t>
      </w:r>
      <w:r>
        <w:rPr>
          <w:rFonts w:ascii="Times New Roman" w:hAnsi="Times New Roman" w:cs="Times New Roman"/>
          <w:color w:val="000000" w:themeColor="text1"/>
          <w:lang w:val="lv-LV"/>
        </w:rPr>
        <w:t>BJCP-24-1-nos</w:t>
      </w:r>
    </w:p>
    <w:p w:rsidR="00EC4A97" w:rsidP="00EC4A97" w14:paraId="2138605A" w14:textId="0AD51B90">
      <w:pPr>
        <w:ind w:firstLine="720"/>
        <w:jc w:val="right"/>
        <w:rPr>
          <w:lang w:val="lv-LV"/>
        </w:rPr>
      </w:pPr>
      <w:r w:rsidRPr="00EC4A97">
        <w:rPr>
          <w:lang w:val="lv-LV"/>
        </w:rPr>
        <w:t>Rīgas pilsētas vispārējās un interešu izglītības</w:t>
      </w:r>
    </w:p>
    <w:p w:rsidRPr="00EC4A97" w:rsidR="00B20486" w:rsidP="00EC4A97" w14:paraId="0287220B" w14:textId="6C76B631">
      <w:pPr>
        <w:ind w:firstLine="720"/>
        <w:jc w:val="right"/>
        <w:rPr>
          <w:lang w:val="lv-LV"/>
        </w:rPr>
      </w:pPr>
      <w:r w:rsidRPr="00EC4A97">
        <w:rPr>
          <w:lang w:val="lv-LV"/>
        </w:rPr>
        <w:t>iestāžu audzēkņu Lego konkurss</w:t>
      </w:r>
      <w:bookmarkStart w:name="_Hlk145925802" w:id="4"/>
    </w:p>
    <w:p w:rsidR="00B20486" w:rsidP="00B20486" w14:paraId="1531B400" w14:textId="2C8F2600">
      <w:pPr>
        <w:jc w:val="center"/>
        <w:rPr>
          <w:b/>
          <w:color w:val="000000" w:themeColor="text1"/>
          <w:sz w:val="26"/>
          <w:szCs w:val="26"/>
          <w:lang w:val="lv-LV" w:eastAsia="lv-LV"/>
        </w:rPr>
      </w:pPr>
    </w:p>
    <w:p w:rsidRPr="0034448C" w:rsidR="00EC4A97" w:rsidP="00B20486" w14:paraId="0AB19ACE" w14:textId="77777777">
      <w:pPr>
        <w:jc w:val="center"/>
        <w:rPr>
          <w:b/>
          <w:color w:val="000000" w:themeColor="text1"/>
          <w:sz w:val="26"/>
          <w:szCs w:val="26"/>
          <w:lang w:val="lv-LV" w:eastAsia="lv-LV"/>
        </w:rPr>
      </w:pPr>
    </w:p>
    <w:p w:rsidRPr="0034448C" w:rsidR="00B20486" w:rsidP="00B20486" w14:paraId="2ED319BA" w14:textId="77777777">
      <w:pPr>
        <w:jc w:val="center"/>
        <w:rPr>
          <w:b/>
          <w:color w:val="000000" w:themeColor="text1"/>
          <w:sz w:val="26"/>
          <w:szCs w:val="26"/>
          <w:lang w:val="lv-LV" w:eastAsia="lv-LV"/>
        </w:rPr>
      </w:pPr>
      <w:bookmarkStart w:name="_Hlk154571512" w:id="5"/>
      <w:r w:rsidRPr="0034448C">
        <w:rPr>
          <w:b/>
          <w:color w:val="000000" w:themeColor="text1"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:rsidRPr="0034448C" w:rsidR="00B20486" w:rsidP="00B20486" w14:paraId="738EC81D" w14:textId="6A18ECF9">
      <w:pPr>
        <w:jc w:val="center"/>
        <w:rPr>
          <w:b/>
          <w:color w:val="000000" w:themeColor="text1"/>
          <w:sz w:val="26"/>
          <w:szCs w:val="26"/>
          <w:lang w:val="lv-LV" w:eastAsia="lv-LV"/>
        </w:rPr>
      </w:pPr>
      <w:r w:rsidRPr="0034448C">
        <w:rPr>
          <w:b/>
          <w:color w:val="000000" w:themeColor="text1"/>
          <w:sz w:val="26"/>
          <w:szCs w:val="26"/>
          <w:lang w:val="lv-LV" w:eastAsia="lv-LV"/>
        </w:rPr>
        <w:t>saistībā ar piedalīšanos</w:t>
      </w:r>
      <w:r w:rsidRPr="0034448C" w:rsidR="006F770B">
        <w:rPr>
          <w:b/>
          <w:color w:val="000000" w:themeColor="text1"/>
          <w:sz w:val="26"/>
          <w:szCs w:val="26"/>
          <w:lang w:val="lv-LV" w:eastAsia="lv-LV"/>
        </w:rPr>
        <w:t xml:space="preserve"> </w:t>
      </w:r>
      <w:r w:rsidRPr="0034448C" w:rsidR="006F770B">
        <w:rPr>
          <w:b/>
          <w:iCs/>
          <w:sz w:val="26"/>
          <w:szCs w:val="26"/>
          <w:lang w:val="lv-LV"/>
        </w:rPr>
        <w:t>Rīgas pilsētas vispārējās un interešu izglītības iestāžu audzēkņu Lego konkursā</w:t>
      </w:r>
      <w:r w:rsidRPr="0034448C">
        <w:rPr>
          <w:b/>
          <w:color w:val="000000" w:themeColor="text1"/>
          <w:sz w:val="26"/>
          <w:szCs w:val="26"/>
          <w:lang w:val="lv-LV" w:eastAsia="lv-LV"/>
        </w:rPr>
        <w:t xml:space="preserve"> </w:t>
      </w:r>
    </w:p>
    <w:bookmarkEnd w:id="4"/>
    <w:p w:rsidRPr="0034448C" w:rsidR="00B20486" w:rsidP="00B20486" w14:paraId="479FEEAE" w14:textId="77777777">
      <w:pPr>
        <w:autoSpaceDE w:val="0"/>
        <w:autoSpaceDN w:val="0"/>
        <w:adjustRightInd w:val="0"/>
        <w:rPr>
          <w:rFonts w:eastAsia="Calibri"/>
          <w:b/>
          <w:color w:val="000000" w:themeColor="text1"/>
          <w:sz w:val="26"/>
          <w:szCs w:val="26"/>
          <w:lang w:val="lv-LV"/>
        </w:rPr>
      </w:pPr>
    </w:p>
    <w:tbl>
      <w:tblPr>
        <w:tblW w:w="9383" w:type="dxa"/>
        <w:tblLayout w:type="fixed"/>
        <w:tblLook w:val="01E0"/>
      </w:tblPr>
      <w:tblGrid>
        <w:gridCol w:w="690"/>
        <w:gridCol w:w="6071"/>
        <w:gridCol w:w="2622"/>
      </w:tblGrid>
      <w:tr w:rsidTr="00EC4A97" w14:paraId="718ED479" w14:textId="77777777">
        <w:tblPrEx>
          <w:tblW w:w="9383" w:type="dxa"/>
          <w:tblLayout w:type="fixed"/>
          <w:tblLook w:val="01E0"/>
        </w:tblPrEx>
        <w:trPr>
          <w:trHeight w:val="458"/>
        </w:trPr>
        <w:tc>
          <w:tcPr>
            <w:tcW w:w="690" w:type="dxa"/>
            <w:vAlign w:val="bottom"/>
          </w:tcPr>
          <w:p w:rsidRPr="0034448C" w:rsidR="00B20486" w:rsidP="00A80FA3" w14:paraId="5D9463A6" w14:textId="77777777">
            <w:pPr>
              <w:jc w:val="right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071" w:type="dxa"/>
            <w:tcBorders>
              <w:bottom w:val="single" w:color="auto" w:sz="4" w:space="0"/>
            </w:tcBorders>
            <w:vAlign w:val="bottom"/>
          </w:tcPr>
          <w:p w:rsidRPr="0034448C" w:rsidR="00B20486" w:rsidP="00A80FA3" w14:paraId="20BFBA5D" w14:textId="77777777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2621" w:type="dxa"/>
            <w:vAlign w:val="bottom"/>
          </w:tcPr>
          <w:p w:rsidRPr="0034448C" w:rsidR="00B20486" w:rsidP="00A80FA3" w14:paraId="765D3A34" w14:textId="77777777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Tr="00EC4A97" w14:paraId="33F121C0" w14:textId="77777777">
        <w:tblPrEx>
          <w:tblW w:w="9383" w:type="dxa"/>
          <w:tblLayout w:type="fixed"/>
          <w:tblLook w:val="01E0"/>
        </w:tblPrEx>
        <w:trPr>
          <w:trHeight w:val="343"/>
        </w:trPr>
        <w:tc>
          <w:tcPr>
            <w:tcW w:w="690" w:type="dxa"/>
            <w:vAlign w:val="center"/>
          </w:tcPr>
          <w:p w:rsidRPr="0034448C" w:rsidR="00B20486" w:rsidP="00A80FA3" w14:paraId="0F7A2244" w14:textId="77777777">
            <w:pPr>
              <w:jc w:val="center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6071" w:type="dxa"/>
          </w:tcPr>
          <w:p w:rsidRPr="0034448C" w:rsidR="00B20486" w:rsidP="00A80FA3" w14:paraId="5B814B5D" w14:textId="77777777">
            <w:pPr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21" w:type="dxa"/>
            <w:vAlign w:val="center"/>
          </w:tcPr>
          <w:p w:rsidRPr="0034448C" w:rsidR="00B20486" w:rsidP="00A80FA3" w14:paraId="0A3525A0" w14:textId="77777777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Tr="00EC4A97" w14:paraId="322195EC" w14:textId="77777777">
        <w:tblPrEx>
          <w:tblW w:w="9383" w:type="dxa"/>
          <w:tblLayout w:type="fixed"/>
          <w:tblLook w:val="01E0"/>
        </w:tblPrEx>
        <w:trPr>
          <w:trHeight w:val="458"/>
        </w:trPr>
        <w:tc>
          <w:tcPr>
            <w:tcW w:w="690" w:type="dxa"/>
            <w:vAlign w:val="bottom"/>
          </w:tcPr>
          <w:p w:rsidRPr="0034448C" w:rsidR="00B20486" w:rsidP="00A80FA3" w14:paraId="44A8862F" w14:textId="77777777">
            <w:pPr>
              <w:ind w:right="-102"/>
              <w:jc w:val="both"/>
              <w:rPr>
                <w:b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6071" w:type="dxa"/>
            <w:tcBorders>
              <w:bottom w:val="single" w:color="auto" w:sz="4" w:space="0"/>
            </w:tcBorders>
            <w:vAlign w:val="bottom"/>
          </w:tcPr>
          <w:p w:rsidRPr="0034448C" w:rsidR="00B20486" w:rsidP="00A80FA3" w14:paraId="1030A533" w14:textId="77777777">
            <w:pPr>
              <w:ind w:left="83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2621" w:type="dxa"/>
            <w:vAlign w:val="bottom"/>
          </w:tcPr>
          <w:p w:rsidRPr="0034448C" w:rsidR="00B20486" w:rsidP="00A80FA3" w14:paraId="353E4D20" w14:textId="77777777">
            <w:pPr>
              <w:ind w:right="-108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Tr="00EC4A97" w14:paraId="5348A6EF" w14:textId="77777777">
        <w:tblPrEx>
          <w:tblW w:w="9383" w:type="dxa"/>
          <w:tblLayout w:type="fixed"/>
          <w:tblLook w:val="01E0"/>
        </w:tblPrEx>
        <w:trPr>
          <w:trHeight w:val="343"/>
        </w:trPr>
        <w:tc>
          <w:tcPr>
            <w:tcW w:w="690" w:type="dxa"/>
          </w:tcPr>
          <w:p w:rsidRPr="0034448C" w:rsidR="00B20486" w:rsidP="00A80FA3" w14:paraId="4D815BA5" w14:textId="77777777">
            <w:pPr>
              <w:ind w:right="-102"/>
              <w:rPr>
                <w:b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6071" w:type="dxa"/>
            <w:tcBorders>
              <w:top w:val="single" w:color="auto" w:sz="4" w:space="0"/>
            </w:tcBorders>
          </w:tcPr>
          <w:p w:rsidRPr="0034448C" w:rsidR="00B20486" w:rsidP="00A80FA3" w14:paraId="76A5ABC5" w14:textId="77777777">
            <w:pPr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21" w:type="dxa"/>
            <w:vAlign w:val="bottom"/>
          </w:tcPr>
          <w:p w:rsidRPr="0034448C" w:rsidR="00B20486" w:rsidP="00A80FA3" w14:paraId="4CBB94CF" w14:textId="77777777">
            <w:pPr>
              <w:ind w:right="-108"/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Tr="00EC4A97" w14:paraId="7ECC1C40" w14:textId="77777777">
        <w:tblPrEx>
          <w:tblW w:w="9383" w:type="dxa"/>
          <w:tblLayout w:type="fixed"/>
          <w:tblLook w:val="01E0"/>
        </w:tblPrEx>
        <w:trPr>
          <w:trHeight w:val="80"/>
        </w:trPr>
        <w:tc>
          <w:tcPr>
            <w:tcW w:w="9383" w:type="dxa"/>
            <w:gridSpan w:val="3"/>
          </w:tcPr>
          <w:p w:rsidRPr="0034448C" w:rsidR="00B20486" w:rsidP="00A80FA3" w14:paraId="25390195" w14:textId="77777777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  <w:p w:rsidRPr="0034448C" w:rsidR="00B20486" w:rsidP="00A80FA3" w14:paraId="16FE740B" w14:textId="77777777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0"/>
                <w:szCs w:val="20"/>
                <w:lang w:val="lv-LV" w:eastAsia="lv-LV"/>
              </w:rPr>
              <w:t xml:space="preserve"> </w:t>
            </w:r>
            <w:r w:rsidRPr="0034448C"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8C"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Pr="0034448C" w:rsidR="00963BDB"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34448C"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34448C">
              <w:rPr>
                <w:bCs/>
                <w:i/>
                <w:iCs/>
                <w:color w:val="000000" w:themeColor="text1"/>
                <w:sz w:val="26"/>
                <w:szCs w:val="26"/>
                <w:lang w:val="lv-LV" w:eastAsia="lv-LV"/>
              </w:rPr>
              <w:t>Facebook</w:t>
            </w: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 xml:space="preserve"> un </w:t>
            </w:r>
            <w:r w:rsidRPr="0034448C">
              <w:rPr>
                <w:bCs/>
                <w:i/>
                <w:iCs/>
                <w:color w:val="000000" w:themeColor="text1"/>
                <w:sz w:val="26"/>
                <w:szCs w:val="26"/>
                <w:lang w:val="lv-LV" w:eastAsia="lv-LV"/>
              </w:rPr>
              <w:t>Instagram</w:t>
            </w:r>
            <w:r w:rsidRPr="0034448C">
              <w:rPr>
                <w:bCs/>
                <w:i/>
                <w:iCs/>
                <w:color w:val="000000" w:themeColor="text1"/>
                <w:sz w:val="26"/>
                <w:szCs w:val="26"/>
                <w:lang w:val="lv-LV" w:eastAsia="lv-LV"/>
              </w:rPr>
              <w:t xml:space="preserve"> </w:t>
            </w: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 xml:space="preserve">un </w:t>
            </w:r>
            <w:r w:rsidRPr="0034448C"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  <w:lang w:val="lv-LV" w:eastAsia="lv-LV"/>
              </w:rPr>
              <w:t xml:space="preserve">Pārdaugavas bērnu un jauniešu centra “ALTONA”  </w:t>
            </w: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>tīmekļvietnē www.altona.riga.lv, www.iksd.riga.lv, www.intereses.lv.</w:t>
            </w:r>
          </w:p>
          <w:p w:rsidRPr="0034448C" w:rsidR="00B20486" w:rsidP="00A80FA3" w14:paraId="3AB68557" w14:textId="77777777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  <w:p w:rsidRPr="0034448C" w:rsidR="00B20486" w:rsidP="00A80FA3" w14:paraId="07262F0E" w14:textId="77777777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  <w:p w:rsidRPr="0034448C" w:rsidR="00B20486" w:rsidP="00A80FA3" w14:paraId="5EE7D465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  <w:lang w:val="lv-LV"/>
              </w:rPr>
            </w:pPr>
            <w:r w:rsidRPr="0034448C">
              <w:rPr>
                <w:rFonts w:eastAsia="Calibri"/>
                <w:bCs/>
                <w:color w:val="000000" w:themeColor="text1"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34448C"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  <w:u w:val="single"/>
                <w:lang w:val="lv-LV"/>
              </w:rPr>
              <w:t>Pārdaugavas bērnu un jaunieša centra “ALTONA”</w:t>
            </w:r>
            <w:r w:rsidRPr="0034448C">
              <w:rPr>
                <w:rFonts w:eastAsia="Calibri"/>
                <w:bCs/>
                <w:color w:val="000000" w:themeColor="text1"/>
                <w:sz w:val="26"/>
                <w:szCs w:val="26"/>
                <w:lang w:val="lv-LV"/>
              </w:rPr>
              <w:t xml:space="preserve"> e-pastu pbjcaltona@riga.lv. </w:t>
            </w:r>
            <w:r w:rsidRPr="0034448C"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  <w:lang w:val="lv-LV"/>
              </w:rPr>
              <w:t>Iestāde</w:t>
            </w:r>
            <w:r w:rsidRPr="0034448C">
              <w:rPr>
                <w:rFonts w:eastAsia="Calibri"/>
                <w:bCs/>
                <w:color w:val="000000" w:themeColor="text1"/>
                <w:sz w:val="26"/>
                <w:szCs w:val="26"/>
                <w:lang w:val="lv-LV"/>
              </w:rPr>
              <w:t xml:space="preserve"> nodrošina attiecīgās personas datu dzēšanu vai aizklāšanu.</w:t>
            </w:r>
          </w:p>
        </w:tc>
      </w:tr>
    </w:tbl>
    <w:p w:rsidRPr="0034448C" w:rsidR="00B20486" w:rsidP="00B20486" w14:paraId="7764C339" w14:textId="77777777">
      <w:pPr>
        <w:autoSpaceDE w:val="0"/>
        <w:autoSpaceDN w:val="0"/>
        <w:adjustRightInd w:val="0"/>
        <w:rPr>
          <w:rFonts w:eastAsia="Calibri"/>
          <w:b/>
          <w:color w:val="000000" w:themeColor="text1"/>
          <w:sz w:val="26"/>
          <w:szCs w:val="26"/>
          <w:lang w:val="lv-LV"/>
        </w:rPr>
      </w:pPr>
    </w:p>
    <w:p w:rsidRPr="0034448C" w:rsidR="00B20486" w:rsidP="00B20486" w14:paraId="6FA26B33" w14:textId="77777777">
      <w:pPr>
        <w:autoSpaceDE w:val="0"/>
        <w:autoSpaceDN w:val="0"/>
        <w:adjustRightInd w:val="0"/>
        <w:rPr>
          <w:rFonts w:eastAsia="Calibri"/>
          <w:b/>
          <w:color w:val="000000" w:themeColor="text1"/>
          <w:sz w:val="26"/>
          <w:szCs w:val="26"/>
          <w:lang w:val="lv-LV"/>
        </w:rPr>
      </w:pPr>
    </w:p>
    <w:tbl>
      <w:tblPr>
        <w:tblW w:w="9126" w:type="dxa"/>
        <w:tblInd w:w="108" w:type="dxa"/>
        <w:tblLayout w:type="fixed"/>
        <w:tblLook w:val="01E0"/>
      </w:tblPr>
      <w:tblGrid>
        <w:gridCol w:w="1073"/>
        <w:gridCol w:w="1477"/>
        <w:gridCol w:w="1476"/>
        <w:gridCol w:w="5100"/>
      </w:tblGrid>
      <w:tr w:rsidTr="00CB53D3" w14:paraId="476B45AF" w14:textId="77777777">
        <w:tblPrEx>
          <w:tblW w:w="9126" w:type="dxa"/>
          <w:tblInd w:w="108" w:type="dxa"/>
          <w:tblLayout w:type="fixed"/>
          <w:tblLook w:val="01E0"/>
        </w:tblPrEx>
        <w:trPr>
          <w:trHeight w:val="392"/>
        </w:trPr>
        <w:tc>
          <w:tcPr>
            <w:tcW w:w="1073" w:type="dxa"/>
            <w:vAlign w:val="bottom"/>
          </w:tcPr>
          <w:p w:rsidRPr="0034448C" w:rsidR="00B20486" w:rsidP="00A80FA3" w14:paraId="44F7695B" w14:textId="77777777">
            <w:pPr>
              <w:ind w:left="-105" w:right="-103"/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477" w:type="dxa"/>
            <w:tcBorders>
              <w:bottom w:val="single" w:color="auto" w:sz="4" w:space="0"/>
            </w:tcBorders>
            <w:vAlign w:val="bottom"/>
          </w:tcPr>
          <w:p w:rsidRPr="0034448C" w:rsidR="00B20486" w:rsidP="00A80FA3" w14:paraId="62919C34" w14:textId="77777777">
            <w:pPr>
              <w:ind w:right="126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1476" w:type="dxa"/>
            <w:vAlign w:val="bottom"/>
          </w:tcPr>
          <w:p w:rsidRPr="0034448C" w:rsidR="00B20486" w:rsidP="00A80FA3" w14:paraId="0722500F" w14:textId="77777777">
            <w:pPr>
              <w:ind w:right="-104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100" w:type="dxa"/>
            <w:tcBorders>
              <w:bottom w:val="single" w:color="auto" w:sz="4" w:space="0"/>
            </w:tcBorders>
            <w:vAlign w:val="bottom"/>
          </w:tcPr>
          <w:p w:rsidRPr="0034448C" w:rsidR="00B20486" w:rsidP="00A80FA3" w14:paraId="4A6608C5" w14:textId="77777777">
            <w:pPr>
              <w:ind w:right="126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Tr="00CB53D3" w14:paraId="102A584D" w14:textId="77777777">
        <w:tblPrEx>
          <w:tblW w:w="9126" w:type="dxa"/>
          <w:tblInd w:w="108" w:type="dxa"/>
          <w:tblLayout w:type="fixed"/>
          <w:tblLook w:val="01E0"/>
        </w:tblPrEx>
        <w:trPr>
          <w:trHeight w:val="68"/>
        </w:trPr>
        <w:tc>
          <w:tcPr>
            <w:tcW w:w="1073" w:type="dxa"/>
            <w:vAlign w:val="bottom"/>
          </w:tcPr>
          <w:p w:rsidRPr="0034448C" w:rsidR="00B20486" w:rsidP="00A80FA3" w14:paraId="795D156D" w14:textId="77777777">
            <w:pPr>
              <w:ind w:right="-103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1477" w:type="dxa"/>
            <w:vAlign w:val="bottom"/>
          </w:tcPr>
          <w:p w:rsidRPr="0034448C" w:rsidR="00B20486" w:rsidP="00A80FA3" w14:paraId="030BE20D" w14:textId="77777777">
            <w:pPr>
              <w:ind w:right="126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1476" w:type="dxa"/>
            <w:vAlign w:val="bottom"/>
          </w:tcPr>
          <w:p w:rsidRPr="0034448C" w:rsidR="00B20486" w:rsidP="00A80FA3" w14:paraId="79EBAC1D" w14:textId="77777777">
            <w:pPr>
              <w:ind w:left="64" w:right="126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5100" w:type="dxa"/>
            <w:vAlign w:val="bottom"/>
          </w:tcPr>
          <w:p w:rsidRPr="0034448C" w:rsidR="00B20486" w:rsidP="00A80FA3" w14:paraId="6136D8DC" w14:textId="77777777">
            <w:pPr>
              <w:ind w:left="64" w:right="126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5"/>
    </w:tbl>
    <w:p w:rsidRPr="0034448C" w:rsidR="00B20486" w:rsidP="00B20486" w14:paraId="438A366C" w14:textId="77777777">
      <w:pPr>
        <w:autoSpaceDE w:val="0"/>
        <w:autoSpaceDN w:val="0"/>
        <w:adjustRightInd w:val="0"/>
        <w:ind w:right="-142"/>
        <w:rPr>
          <w:rFonts w:eastAsia="Calibri"/>
          <w:b/>
          <w:color w:val="000000" w:themeColor="text1"/>
          <w:lang w:val="lv-LV" w:eastAsia="lv-LV"/>
        </w:rPr>
      </w:pPr>
    </w:p>
    <w:p w:rsidRPr="0034448C" w:rsidR="00B20486" w:rsidP="00B20486" w14:paraId="2856ACC5" w14:textId="77777777">
      <w:pPr>
        <w:autoSpaceDE w:val="0"/>
        <w:autoSpaceDN w:val="0"/>
        <w:adjustRightInd w:val="0"/>
        <w:ind w:right="-142"/>
        <w:rPr>
          <w:rFonts w:eastAsia="Calibri"/>
          <w:b/>
          <w:color w:val="000000" w:themeColor="text1"/>
          <w:lang w:val="lv-LV" w:eastAsia="lv-LV"/>
        </w:rPr>
      </w:pPr>
    </w:p>
    <w:tbl>
      <w:tblPr>
        <w:tblW w:w="9156" w:type="dxa"/>
        <w:tblInd w:w="108" w:type="dxa"/>
        <w:tblLook w:val="0000"/>
      </w:tblPr>
      <w:tblGrid>
        <w:gridCol w:w="5814"/>
        <w:gridCol w:w="3342"/>
      </w:tblGrid>
      <w:tr w:rsidTr="00CB53D3" w14:paraId="65B62661" w14:textId="77777777">
        <w:tblPrEx>
          <w:tblW w:w="9156" w:type="dxa"/>
          <w:tblInd w:w="108" w:type="dxa"/>
          <w:tblLook w:val="0000"/>
        </w:tblPrEx>
        <w:trPr>
          <w:trHeight w:val="378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:rsidRPr="0034448C" w:rsidR="00B20486" w:rsidP="00CB53D3" w14:paraId="202ECBBF" w14:textId="77777777">
            <w:pPr>
              <w:ind w:left="-210" w:firstLine="210"/>
              <w:rPr>
                <w:color w:val="000000" w:themeColor="text1"/>
                <w:sz w:val="26"/>
                <w:szCs w:val="26"/>
                <w:lang w:val="lv-LV"/>
              </w:rPr>
            </w:pPr>
            <w:r w:rsidRPr="0034448C">
              <w:rPr>
                <w:color w:val="000000" w:themeColor="text1"/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Pr="0034448C" w:rsidR="00B20486" w:rsidP="00A80FA3" w14:paraId="3E4B317C" w14:textId="77777777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4448C">
              <w:rPr>
                <w:color w:val="000000" w:themeColor="text1"/>
                <w:sz w:val="26"/>
                <w:szCs w:val="26"/>
                <w:lang w:val="lv-LV"/>
              </w:rPr>
              <w:t>M.Bernande</w:t>
            </w:r>
          </w:p>
        </w:tc>
      </w:tr>
    </w:tbl>
    <w:p w:rsidRPr="0034448C" w:rsidR="00B20486" w:rsidP="00B20486" w14:paraId="17EB4A42" w14:textId="77777777">
      <w:pPr>
        <w:rPr>
          <w:color w:val="000000" w:themeColor="text1"/>
          <w:sz w:val="26"/>
          <w:szCs w:val="26"/>
          <w:lang w:val="lv-LV"/>
        </w:rPr>
      </w:pPr>
    </w:p>
    <w:p w:rsidRPr="0034448C" w:rsidR="00B20486" w:rsidP="00B20486" w14:paraId="388C727C" w14:textId="77777777">
      <w:pPr>
        <w:rPr>
          <w:color w:val="000000" w:themeColor="text1"/>
          <w:sz w:val="22"/>
          <w:szCs w:val="22"/>
          <w:lang w:val="lv-LV"/>
        </w:rPr>
      </w:pPr>
      <w:r w:rsidRPr="0034448C">
        <w:rPr>
          <w:color w:val="000000" w:themeColor="text1"/>
          <w:sz w:val="22"/>
          <w:szCs w:val="22"/>
          <w:lang w:val="lv-LV"/>
        </w:rPr>
        <w:t>Liepiņa, 26306103</w:t>
      </w:r>
    </w:p>
    <w:p w:rsidRPr="0034448C" w:rsidR="00B20486" w:rsidP="00B20486" w14:paraId="7F10D4D6" w14:textId="77777777">
      <w:pPr>
        <w:rPr>
          <w:color w:val="000000" w:themeColor="text1"/>
          <w:sz w:val="26"/>
          <w:szCs w:val="26"/>
          <w:lang w:val="lv-LV"/>
        </w:rPr>
      </w:pPr>
    </w:p>
    <w:p w:rsidRPr="0034448C" w:rsidR="00B20486" w:rsidP="00B20486" w14:paraId="43C2151F" w14:textId="77777777">
      <w:pPr>
        <w:rPr>
          <w:color w:val="000000" w:themeColor="text1"/>
          <w:sz w:val="26"/>
          <w:szCs w:val="26"/>
          <w:lang w:val="lv-LV"/>
        </w:rPr>
      </w:pPr>
    </w:p>
    <w:p w:rsidRPr="0034448C" w:rsidR="00B20486" w:rsidP="00B20486" w14:paraId="07B11803" w14:textId="77777777">
      <w:pPr>
        <w:rPr>
          <w:color w:val="000000" w:themeColor="text1"/>
          <w:sz w:val="26"/>
          <w:szCs w:val="26"/>
          <w:lang w:val="lv-LV"/>
        </w:rPr>
      </w:pPr>
    </w:p>
    <w:p w:rsidRPr="0034448C" w:rsidR="0074453A" w14:paraId="12AF852C" w14:textId="77777777">
      <w:pPr>
        <w:spacing w:after="160" w:line="259" w:lineRule="auto"/>
        <w:rPr>
          <w:color w:val="000000" w:themeColor="text1"/>
          <w:lang w:val="lv-LV"/>
        </w:rPr>
      </w:pPr>
    </w:p>
    <w:sectPr w:rsidSect="00EC4A9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E6C" w14:paraId="092BE99A" w14:textId="77777777">
    <w:pPr>
      <w:pStyle w:val="Footer"/>
      <w:jc w:val="center"/>
    </w:pPr>
  </w:p>
  <w:p w:rsidR="00D34E6C" w14:paraId="74AD6B38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B36A8">
      <w:rPr>
        <w:noProof/>
        <w:lang w:val="lv-LV"/>
      </w:rPr>
      <w:t>2</w:t>
    </w:r>
    <w:r>
      <w:fldChar w:fldCharType="end"/>
    </w:r>
  </w:p>
  <w:p w:rsidRPr="00D34E6C" w:rsidR="00D34E6C" w14:paraId="3BF73EFA" w14:textId="77777777">
    <w:pPr>
      <w:pStyle w:val="Footer"/>
      <w:rPr>
        <w:lang w:val="lv-LV"/>
      </w:rPr>
    </w:pPr>
  </w:p>
  <w:p xmlns:wp14="http://schemas.microsoft.com/office/word/2010/wordml" w14:paraId="14CFDC73" wp14:textId="77777777">
    <w:pPr>
      <w:jc w:val="center"/>
    </w:pPr>
    <w:r>
      <w:rPr>
        <w:rFonts w:ascii="Calibri" w:hAnsi="Calibri" w:eastAsia="Calibri" w:cs="Calibri"/>
        <w:b w:val="0"/>
        <w:i w:val="0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E6C" w14:paraId="52711D4F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B36A8">
      <w:rPr>
        <w:noProof/>
        <w:lang w:val="lv-LV"/>
      </w:rPr>
      <w:t>1</w:t>
    </w:r>
    <w:r>
      <w:fldChar w:fldCharType="end"/>
    </w:r>
  </w:p>
  <w:p w:rsidR="00D34E6C" w14:paraId="587E37E3" w14:textId="77777777">
    <w:pPr>
      <w:pStyle w:val="Footer"/>
    </w:pPr>
  </w:p>
  <w:p xmlns:wp14="http://schemas.microsoft.com/office/word/2010/wordml" w14:paraId="783EFD49" wp14:textId="77777777">
    <w:pPr>
      <w:jc w:val="center"/>
    </w:pPr>
    <w:r>
      <w:rPr>
        <w:rFonts w:ascii="Calibri" w:hAnsi="Calibri" w:eastAsia="Calibri" w:cs="Calibri"/>
        <w:b w:val="0"/>
        <w:i w:val="0"/>
        <w:sz w:val="22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374" w:rsidP="00E10374" w14:paraId="5940349B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10374" w:rsidP="00E10374" w14:paraId="0F2EF202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10374" w:rsidP="00E10374" w14:paraId="1706E616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A48" w14:paraId="14D613B8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CD9" w:rsidP="006271FF" w14:paraId="7E88A4BE" w14:textId="77777777">
    <w:pPr>
      <w:pStyle w:val="Header"/>
      <w:jc w:val="right"/>
      <w:rPr>
        <w:sz w:val="26"/>
        <w:szCs w:val="26"/>
        <w:lang w:val="lv-LV"/>
      </w:rPr>
    </w:pPr>
  </w:p>
  <w:p w:rsidRPr="006271FF" w:rsidR="006271FF" w:rsidP="006271FF" w14:paraId="5B2516E4" w14:textId="77777777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E69B9"/>
    <w:multiLevelType w:val="hybridMultilevel"/>
    <w:tmpl w:val="5EB4ABF8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B4F35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3035B89"/>
    <w:multiLevelType w:val="multilevel"/>
    <w:tmpl w:val="471C73A6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5E2C5D"/>
    <w:multiLevelType w:val="hybridMultilevel"/>
    <w:tmpl w:val="5E58B6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57B40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2455F30"/>
    <w:multiLevelType w:val="hybridMultilevel"/>
    <w:tmpl w:val="8CC87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F3753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6C80A31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92A3101"/>
    <w:multiLevelType w:val="hybridMultilevel"/>
    <w:tmpl w:val="2AA665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F0F23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7D"/>
    <w:rsid w:val="000120DE"/>
    <w:rsid w:val="00040BE4"/>
    <w:rsid w:val="00056BCE"/>
    <w:rsid w:val="000B05E2"/>
    <w:rsid w:val="000C3870"/>
    <w:rsid w:val="000F783E"/>
    <w:rsid w:val="000F7B60"/>
    <w:rsid w:val="00111643"/>
    <w:rsid w:val="001334B8"/>
    <w:rsid w:val="00154C73"/>
    <w:rsid w:val="00155F4E"/>
    <w:rsid w:val="001B007E"/>
    <w:rsid w:val="001B36A8"/>
    <w:rsid w:val="00295C92"/>
    <w:rsid w:val="002A6453"/>
    <w:rsid w:val="002B0E42"/>
    <w:rsid w:val="00306A48"/>
    <w:rsid w:val="0034448C"/>
    <w:rsid w:val="00383E3D"/>
    <w:rsid w:val="00391B22"/>
    <w:rsid w:val="003A60E4"/>
    <w:rsid w:val="003C3421"/>
    <w:rsid w:val="003D2007"/>
    <w:rsid w:val="004049CD"/>
    <w:rsid w:val="004136A6"/>
    <w:rsid w:val="00417FB7"/>
    <w:rsid w:val="005B11D5"/>
    <w:rsid w:val="006271FF"/>
    <w:rsid w:val="00666A75"/>
    <w:rsid w:val="006A2ABB"/>
    <w:rsid w:val="006F770B"/>
    <w:rsid w:val="007032DC"/>
    <w:rsid w:val="00715482"/>
    <w:rsid w:val="0074453A"/>
    <w:rsid w:val="007668B6"/>
    <w:rsid w:val="00773012"/>
    <w:rsid w:val="0077697D"/>
    <w:rsid w:val="00794162"/>
    <w:rsid w:val="007C5DCE"/>
    <w:rsid w:val="007D1725"/>
    <w:rsid w:val="007F0944"/>
    <w:rsid w:val="00806629"/>
    <w:rsid w:val="00815335"/>
    <w:rsid w:val="008717D9"/>
    <w:rsid w:val="00874527"/>
    <w:rsid w:val="008A647A"/>
    <w:rsid w:val="00923E91"/>
    <w:rsid w:val="00963BDB"/>
    <w:rsid w:val="00A03DBC"/>
    <w:rsid w:val="00A1038B"/>
    <w:rsid w:val="00A2543E"/>
    <w:rsid w:val="00A80FA3"/>
    <w:rsid w:val="00AF2CD9"/>
    <w:rsid w:val="00B0308C"/>
    <w:rsid w:val="00B20486"/>
    <w:rsid w:val="00B22AB8"/>
    <w:rsid w:val="00B96A3B"/>
    <w:rsid w:val="00CA2A37"/>
    <w:rsid w:val="00CA6DBE"/>
    <w:rsid w:val="00CB53D3"/>
    <w:rsid w:val="00CD0413"/>
    <w:rsid w:val="00CF49B5"/>
    <w:rsid w:val="00D34E6C"/>
    <w:rsid w:val="00DB196F"/>
    <w:rsid w:val="00DD227A"/>
    <w:rsid w:val="00E06AB3"/>
    <w:rsid w:val="00E10374"/>
    <w:rsid w:val="00E5671F"/>
    <w:rsid w:val="00EC4A97"/>
    <w:rsid w:val="00EF4BCC"/>
    <w:rsid w:val="00F7332A"/>
    <w:rsid w:val="00F96A7F"/>
    <w:rsid w:val="00FD0EFD"/>
    <w:rsid w:val="014AD825"/>
    <w:rsid w:val="0CD333A3"/>
    <w:rsid w:val="19231110"/>
    <w:rsid w:val="1BE278CB"/>
    <w:rsid w:val="261B03A4"/>
    <w:rsid w:val="408DFE89"/>
    <w:rsid w:val="41114995"/>
    <w:rsid w:val="41B971CD"/>
    <w:rsid w:val="47FFE9FD"/>
    <w:rsid w:val="4CF75E61"/>
    <w:rsid w:val="4EDADB71"/>
    <w:rsid w:val="5004FE8A"/>
    <w:rsid w:val="517B0650"/>
    <w:rsid w:val="52B120BB"/>
    <w:rsid w:val="53F34A05"/>
    <w:rsid w:val="540C5AFB"/>
    <w:rsid w:val="615BF122"/>
    <w:rsid w:val="63D844D1"/>
    <w:rsid w:val="63F1D63C"/>
    <w:rsid w:val="6AC9996F"/>
    <w:rsid w:val="70C89737"/>
    <w:rsid w:val="7326CE99"/>
    <w:rsid w:val="7999DEDE"/>
    <w:rsid w:val="7C81CBD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88A301"/>
  <w15:chartTrackingRefBased/>
  <w15:docId w15:val="{11BA09BB-82D9-4B17-BCD0-221EEA46A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7697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154C7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Virsraksts3Rakstz"/>
    <w:qFormat/>
    <w:rsid w:val="007769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Virsraksts3Rakstz" w:customStyle="1">
    <w:name w:val="Virsraksts 3 Rakstz."/>
    <w:basedOn w:val="DefaultParagraphFont"/>
    <w:link w:val="Heading3"/>
    <w:rsid w:val="0077697D"/>
    <w:rPr>
      <w:rFonts w:ascii="Arial" w:hAnsi="Arial" w:eastAsia="Times New Roman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GalveneRakstz"/>
    <w:rsid w:val="0077697D"/>
    <w:pPr>
      <w:tabs>
        <w:tab w:val="center" w:pos="4320"/>
        <w:tab w:val="right" w:pos="8640"/>
      </w:tabs>
    </w:pPr>
  </w:style>
  <w:style w:type="character" w:styleId="GalveneRakstz" w:customStyle="1">
    <w:name w:val="Galvene Rakstz."/>
    <w:basedOn w:val="DefaultParagraphFont"/>
    <w:link w:val="Header"/>
    <w:rsid w:val="0077697D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KjeneRakstz"/>
    <w:uiPriority w:val="99"/>
    <w:rsid w:val="0077697D"/>
    <w:pPr>
      <w:tabs>
        <w:tab w:val="center" w:pos="4320"/>
        <w:tab w:val="right" w:pos="8640"/>
      </w:tabs>
    </w:pPr>
  </w:style>
  <w:style w:type="character" w:styleId="KjeneRakstz" w:customStyle="1">
    <w:name w:val="Kājene Rakstz."/>
    <w:basedOn w:val="DefaultParagraphFont"/>
    <w:link w:val="Footer"/>
    <w:uiPriority w:val="99"/>
    <w:rsid w:val="0077697D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geNumber">
    <w:name w:val="page number"/>
    <w:rsid w:val="0077697D"/>
    <w:rPr>
      <w:rFonts w:cs="Times New Roman"/>
    </w:rPr>
  </w:style>
  <w:style w:type="paragraph" w:styleId="BodyText">
    <w:name w:val="Body Text"/>
    <w:basedOn w:val="Normal"/>
    <w:link w:val="PamattekstsRakstz"/>
    <w:rsid w:val="0077697D"/>
    <w:pPr>
      <w:jc w:val="both"/>
    </w:pPr>
    <w:rPr>
      <w:szCs w:val="20"/>
      <w:lang w:val="lv-LV" w:eastAsia="lv-LV"/>
    </w:rPr>
  </w:style>
  <w:style w:type="character" w:styleId="PamattekstsRakstz" w:customStyle="1">
    <w:name w:val="Pamatteksts Rakstz."/>
    <w:basedOn w:val="DefaultParagraphFont"/>
    <w:link w:val="BodyText"/>
    <w:rsid w:val="0077697D"/>
    <w:rPr>
      <w:rFonts w:ascii="Times New Roman" w:hAnsi="Times New Roman" w:eastAsia="Times New Roman" w:cs="Times New Roman"/>
      <w:sz w:val="24"/>
      <w:szCs w:val="20"/>
      <w:lang w:eastAsia="lv-LV"/>
    </w:rPr>
  </w:style>
  <w:style w:type="character" w:styleId="Hyperlink">
    <w:name w:val="Hyperlink"/>
    <w:rsid w:val="0077697D"/>
    <w:rPr>
      <w:color w:val="0000FF"/>
      <w:u w:val="single"/>
    </w:rPr>
  </w:style>
  <w:style w:type="paragraph" w:styleId="ListParagraph">
    <w:name w:val="List Paragraph"/>
    <w:basedOn w:val="Normal"/>
    <w:qFormat/>
    <w:rsid w:val="0077697D"/>
    <w:pPr>
      <w:ind w:left="720"/>
    </w:pPr>
  </w:style>
  <w:style w:type="paragraph" w:styleId="FootnoteText">
    <w:name w:val="footnote text"/>
    <w:basedOn w:val="Normal"/>
    <w:link w:val="VrestekstsRakstz"/>
    <w:rsid w:val="0077697D"/>
    <w:rPr>
      <w:sz w:val="20"/>
      <w:szCs w:val="20"/>
    </w:rPr>
  </w:style>
  <w:style w:type="character" w:styleId="VrestekstsRakstz" w:customStyle="1">
    <w:name w:val="Vēres teksts Rakstz."/>
    <w:basedOn w:val="DefaultParagraphFont"/>
    <w:link w:val="FootnoteText"/>
    <w:rsid w:val="0077697D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77697D"/>
    <w:rPr>
      <w:vertAlign w:val="superscript"/>
    </w:rPr>
  </w:style>
  <w:style w:type="character" w:styleId="Virsraksts2Rakstz" w:customStyle="1">
    <w:name w:val="Virsraksts 2 Rakstz."/>
    <w:basedOn w:val="DefaultParagraphFont"/>
    <w:link w:val="Heading2"/>
    <w:uiPriority w:val="9"/>
    <w:semiHidden/>
    <w:rsid w:val="00154C73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/>
    </w:rPr>
  </w:style>
  <w:style w:type="character" w:styleId="normaltextrun" w:customStyle="1">
    <w:name w:val="normaltextrun"/>
    <w:basedOn w:val="DefaultParagraphFont"/>
    <w:rsid w:val="00154C73"/>
  </w:style>
  <w:style w:type="paragraph" w:styleId="paragraph" w:customStyle="1">
    <w:name w:val="paragraph"/>
    <w:basedOn w:val="Normal"/>
    <w:rsid w:val="00154C73"/>
    <w:pPr>
      <w:spacing w:before="100" w:beforeAutospacing="1" w:after="100" w:afterAutospacing="1"/>
    </w:pPr>
    <w:rPr>
      <w:lang w:val="lv-LV" w:eastAsia="lv-LV"/>
    </w:rPr>
  </w:style>
  <w:style w:type="character" w:styleId="eop" w:customStyle="1">
    <w:name w:val="eop"/>
    <w:rsid w:val="00154C73"/>
  </w:style>
  <w:style w:type="character" w:styleId="UnresolvedMention">
    <w:name w:val="Unresolved Mention"/>
    <w:basedOn w:val="DefaultParagraphFont"/>
    <w:uiPriority w:val="99"/>
    <w:semiHidden/>
    <w:unhideWhenUsed/>
    <w:rsid w:val="00CD0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yperlink" Target="http://www.iksd.riga.lv/" TargetMode="External" Id="rId10" /><Relationship Type="http://schemas.openxmlformats.org/officeDocument/2006/relationships/hyperlink" Target="https://altona.riga.lv/" TargetMode="External" Id="rId11" /><Relationship Type="http://schemas.openxmlformats.org/officeDocument/2006/relationships/header" Target="header1.xml" Id="rId12" /><Relationship Type="http://schemas.openxmlformats.org/officeDocument/2006/relationships/header" Target="header2.xml" Id="rId13" /><Relationship Type="http://schemas.openxmlformats.org/officeDocument/2006/relationships/footer" Target="footer1.xml" Id="rId14" /><Relationship Type="http://schemas.openxmlformats.org/officeDocument/2006/relationships/header" Target="header3.xml" Id="rId15" /><Relationship Type="http://schemas.openxmlformats.org/officeDocument/2006/relationships/footer" Target="footer2.xml" Id="rId16" /><Relationship Type="http://schemas.openxmlformats.org/officeDocument/2006/relationships/theme" Target="theme/theme1.xml" Id="rId17" /><Relationship Type="http://schemas.openxmlformats.org/officeDocument/2006/relationships/numbering" Target="numbering.xml" Id="rId18" /><Relationship Type="http://schemas.openxmlformats.org/officeDocument/2006/relationships/styles" Target="styles.xml" Id="rId19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yperlink" Target="http://www.intereses.lv" TargetMode="External" Id="rId6" /><Relationship Type="http://schemas.openxmlformats.org/officeDocument/2006/relationships/hyperlink" Target="https://forms.office.com/e/nyPhWHdEiR" TargetMode="External" Id="rId7" /><Relationship Type="http://schemas.openxmlformats.org/officeDocument/2006/relationships/hyperlink" Target="http://www.altona.riga.lv" TargetMode="External" Id="rId8" /><Relationship Type="http://schemas.openxmlformats.org/officeDocument/2006/relationships/hyperlink" Target="https://www.intereses.lv/" TargetMode="External" Id="rId9" /><Relationship Type="http://schemas.openxmlformats.org/officeDocument/2006/relationships/hyperlink" Target="mailto:jjursina@edu.riga.lv" TargetMode="External" Id="R5e5af85dde8c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Ieva Medne</dc:creator>
  <lastModifiedBy>Jana Liepiņa</lastModifiedBy>
  <revision>29</revision>
  <dcterms:created xsi:type="dcterms:W3CDTF">2023-02-03T11:03:00.0000000Z</dcterms:created>
  <dcterms:modified xsi:type="dcterms:W3CDTF">2024-03-02T09:11:00.1554844Z</dcterms:modified>
</coreProperties>
</file>