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8942" w14:textId="3E600505" w:rsidR="003D5552" w:rsidRDefault="00CE1389" w:rsidP="00246EDC">
      <w:pPr>
        <w:spacing w:before="0" w:beforeAutospacing="0" w:after="0" w:afterAutospacing="0"/>
        <w:ind w:firstLine="142"/>
        <w:jc w:val="right"/>
        <w:rPr>
          <w:rFonts w:ascii="Times New Roman" w:eastAsia="Times New Roman" w:hAnsi="Times New Roman"/>
          <w:sz w:val="26"/>
          <w:szCs w:val="26"/>
        </w:rPr>
      </w:pPr>
      <w:r>
        <w:rPr>
          <w:rFonts w:ascii="Times New Roman" w:eastAsia="Times New Roman" w:hAnsi="Times New Roman"/>
          <w:sz w:val="26"/>
          <w:szCs w:val="26"/>
        </w:rPr>
        <w:t>2</w:t>
      </w:r>
      <w:r w:rsidR="007468EC">
        <w:rPr>
          <w:rFonts w:ascii="Times New Roman" w:eastAsia="Times New Roman" w:hAnsi="Times New Roman"/>
          <w:sz w:val="26"/>
          <w:szCs w:val="26"/>
        </w:rPr>
        <w:t>.pielikums</w:t>
      </w:r>
    </w:p>
    <w:p w14:paraId="6A507B2C"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Rīgas domes Izglītības, kultūras un sporta departamenta</w:t>
      </w:r>
    </w:p>
    <w:p w14:paraId="2C922ACA"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Sporta un jaunatnes pārvaldes nolikumam</w:t>
      </w:r>
      <w:r w:rsidRPr="00290651">
        <w:rPr>
          <w:rFonts w:ascii="Times New Roman" w:eastAsia="Times New Roman" w:hAnsi="Times New Roman" w:cs="Times New Roman"/>
          <w:bCs/>
          <w:color w:val="000000"/>
          <w:sz w:val="26"/>
          <w:szCs w:val="26"/>
          <w:lang w:eastAsia="en-GB"/>
        </w:rPr>
        <w:br/>
      </w:r>
      <w:r w:rsidRPr="003D5552">
        <w:rPr>
          <w:rFonts w:ascii="Times New Roman" w:eastAsia="Times New Roman" w:hAnsi="Times New Roman" w:cs="Times New Roman"/>
          <w:bCs/>
          <w:color w:val="000000"/>
          <w:sz w:val="26"/>
          <w:szCs w:val="26"/>
          <w:lang w:eastAsia="en-GB"/>
        </w:rPr>
        <w:t>“</w:t>
      </w:r>
      <w:r w:rsidRPr="003D5552">
        <w:rPr>
          <w:rFonts w:ascii="Times New Roman" w:eastAsia="Times New Roman" w:hAnsi="Times New Roman"/>
          <w:sz w:val="26"/>
          <w:szCs w:val="26"/>
        </w:rPr>
        <w:t>Vides izziņas konkursa “Iepazīsti Latvijas dabu-4!”</w:t>
      </w:r>
      <w:r>
        <w:rPr>
          <w:rFonts w:ascii="Times New Roman" w:eastAsia="Times New Roman" w:hAnsi="Times New Roman"/>
          <w:sz w:val="26"/>
          <w:szCs w:val="26"/>
        </w:rPr>
        <w:t xml:space="preserve"> nolikums</w:t>
      </w:r>
      <w:r w:rsidRPr="00290651">
        <w:rPr>
          <w:rFonts w:ascii="Times New Roman" w:eastAsia="Times New Roman" w:hAnsi="Times New Roman" w:cs="Times New Roman"/>
          <w:bCs/>
          <w:color w:val="000000"/>
          <w:sz w:val="26"/>
          <w:szCs w:val="26"/>
          <w:lang w:eastAsia="en-GB"/>
        </w:rPr>
        <w:t>”</w:t>
      </w:r>
    </w:p>
    <w:p w14:paraId="7C6D7EFF" w14:textId="674A8059" w:rsidR="00321B9E" w:rsidRDefault="00321B9E"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302AC381" w14:textId="77777777" w:rsidR="00181720" w:rsidRDefault="00181720"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4CD6E2AF" w14:textId="4EF4691F" w:rsidR="003D5552" w:rsidRPr="003D5552" w:rsidRDefault="003D5552" w:rsidP="005160E7">
      <w:pPr>
        <w:tabs>
          <w:tab w:val="left" w:pos="6946"/>
        </w:tabs>
        <w:spacing w:before="0" w:beforeAutospacing="0" w:after="0" w:afterAutospacing="0"/>
        <w:ind w:right="-98" w:firstLine="0"/>
        <w:jc w:val="center"/>
        <w:rPr>
          <w:rFonts w:ascii="Times New Roman" w:hAnsi="Times New Roman"/>
          <w:bCs/>
          <w:i/>
          <w:iCs/>
          <w:sz w:val="26"/>
          <w:szCs w:val="26"/>
        </w:rPr>
      </w:pPr>
      <w:r>
        <w:rPr>
          <w:rFonts w:ascii="Times New Roman" w:hAnsi="Times New Roman"/>
          <w:b/>
          <w:sz w:val="26"/>
          <w:szCs w:val="26"/>
          <w:lang w:eastAsia="ar-SA"/>
        </w:rPr>
        <w:t>Vides</w:t>
      </w:r>
      <w:r w:rsidRPr="003D5552">
        <w:rPr>
          <w:rFonts w:ascii="Times New Roman" w:hAnsi="Times New Roman"/>
          <w:b/>
          <w:sz w:val="26"/>
          <w:szCs w:val="26"/>
          <w:lang w:eastAsia="ar-SA"/>
        </w:rPr>
        <w:t xml:space="preserve"> izziņas </w:t>
      </w:r>
      <w:r w:rsidRPr="00C166E2">
        <w:rPr>
          <w:rFonts w:ascii="Times New Roman" w:hAnsi="Times New Roman"/>
          <w:b/>
          <w:sz w:val="26"/>
          <w:szCs w:val="26"/>
          <w:lang w:eastAsia="ar-SA"/>
        </w:rPr>
        <w:t>konkurs</w:t>
      </w:r>
      <w:r w:rsidR="00C166E2" w:rsidRPr="00002D67">
        <w:rPr>
          <w:rFonts w:ascii="Times New Roman" w:hAnsi="Times New Roman"/>
          <w:b/>
          <w:color w:val="000000" w:themeColor="text1"/>
          <w:sz w:val="26"/>
          <w:szCs w:val="26"/>
          <w:lang w:eastAsia="ar-SA"/>
        </w:rPr>
        <w:t>a</w:t>
      </w:r>
      <w:r w:rsidR="00C166E2" w:rsidRPr="00C166E2">
        <w:rPr>
          <w:rFonts w:ascii="Times New Roman" w:hAnsi="Times New Roman"/>
          <w:b/>
          <w:sz w:val="26"/>
          <w:szCs w:val="26"/>
          <w:lang w:eastAsia="ar-SA"/>
        </w:rPr>
        <w:t xml:space="preserve"> </w:t>
      </w:r>
      <w:r w:rsidR="00CE1389" w:rsidRPr="00C166E2">
        <w:rPr>
          <w:rFonts w:ascii="Times New Roman" w:hAnsi="Times New Roman"/>
          <w:b/>
          <w:sz w:val="26"/>
          <w:szCs w:val="26"/>
        </w:rPr>
        <w:t>“</w:t>
      </w:r>
      <w:r w:rsidRPr="00C166E2">
        <w:rPr>
          <w:rFonts w:ascii="Times New Roman" w:hAnsi="Times New Roman"/>
          <w:b/>
          <w:sz w:val="26"/>
          <w:szCs w:val="26"/>
        </w:rPr>
        <w:t>Iepazīsti Latvijas dabu - 4”</w:t>
      </w:r>
    </w:p>
    <w:p w14:paraId="2CB8EE32" w14:textId="77777777" w:rsidR="00002D67" w:rsidRDefault="00002D67" w:rsidP="005160E7">
      <w:pPr>
        <w:widowControl w:val="0"/>
        <w:spacing w:before="0" w:beforeAutospacing="0" w:after="0" w:afterAutospacing="0"/>
        <w:ind w:firstLine="0"/>
        <w:jc w:val="center"/>
        <w:rPr>
          <w:rFonts w:ascii="Times New Roman" w:eastAsia="Courier New" w:hAnsi="Times New Roman" w:cs="Courier New"/>
          <w:b/>
          <w:strike/>
          <w:color w:val="0070C0"/>
          <w:sz w:val="26"/>
          <w:szCs w:val="26"/>
          <w:lang w:eastAsia="en-GB"/>
        </w:rPr>
      </w:pPr>
    </w:p>
    <w:p w14:paraId="666F8AE6" w14:textId="6B737A2D" w:rsidR="005839D1" w:rsidRDefault="005839D1" w:rsidP="005160E7">
      <w:pPr>
        <w:widowControl w:val="0"/>
        <w:spacing w:before="0" w:beforeAutospacing="0" w:after="0" w:afterAutospacing="0"/>
        <w:ind w:firstLine="0"/>
        <w:jc w:val="center"/>
        <w:rPr>
          <w:rFonts w:ascii="Times New Roman" w:eastAsia="Courier New" w:hAnsi="Times New Roman" w:cs="Courier New"/>
          <w:b/>
          <w:color w:val="000000" w:themeColor="text1"/>
          <w:sz w:val="26"/>
          <w:szCs w:val="26"/>
          <w:lang w:eastAsia="en-GB"/>
        </w:rPr>
      </w:pPr>
      <w:r w:rsidRPr="003D5552">
        <w:rPr>
          <w:rFonts w:ascii="Times New Roman" w:eastAsia="Courier New" w:hAnsi="Times New Roman" w:cs="Courier New"/>
          <w:b/>
          <w:color w:val="000000"/>
          <w:sz w:val="26"/>
          <w:szCs w:val="26"/>
          <w:lang w:eastAsia="en-GB"/>
        </w:rPr>
        <w:t>1. kārta</w:t>
      </w:r>
      <w:r w:rsidR="000F7CB8">
        <w:rPr>
          <w:rFonts w:ascii="Times New Roman" w:eastAsia="Courier New" w:hAnsi="Times New Roman" w:cs="Courier New"/>
          <w:b/>
          <w:color w:val="000000" w:themeColor="text1"/>
          <w:sz w:val="26"/>
          <w:szCs w:val="26"/>
          <w:lang w:eastAsia="en-GB"/>
        </w:rPr>
        <w:t>s mājas uzdevums</w:t>
      </w:r>
    </w:p>
    <w:p w14:paraId="7F464EBB" w14:textId="77777777" w:rsidR="000F7CB8" w:rsidRDefault="000F7CB8" w:rsidP="005160E7">
      <w:pPr>
        <w:widowControl w:val="0"/>
        <w:spacing w:before="0" w:beforeAutospacing="0" w:after="0" w:afterAutospacing="0"/>
        <w:ind w:firstLine="0"/>
        <w:jc w:val="center"/>
        <w:rPr>
          <w:rFonts w:ascii="Times New Roman" w:eastAsia="Courier New" w:hAnsi="Times New Roman" w:cs="Courier New"/>
          <w:b/>
          <w:color w:val="0070C0"/>
          <w:sz w:val="26"/>
          <w:szCs w:val="26"/>
          <w:lang w:eastAsia="en-GB"/>
        </w:rPr>
      </w:pPr>
    </w:p>
    <w:p w14:paraId="30BDA645" w14:textId="77777777" w:rsidR="00C166E2" w:rsidRPr="003D5552" w:rsidRDefault="00C166E2" w:rsidP="005160E7">
      <w:pPr>
        <w:widowControl w:val="0"/>
        <w:spacing w:before="0" w:beforeAutospacing="0" w:after="0" w:afterAutospacing="0"/>
        <w:ind w:firstLine="0"/>
        <w:jc w:val="center"/>
        <w:rPr>
          <w:rFonts w:ascii="Times New Roman" w:eastAsia="Courier New" w:hAnsi="Times New Roman" w:cs="Courier New"/>
          <w:b/>
          <w:color w:val="000000"/>
          <w:sz w:val="26"/>
          <w:szCs w:val="26"/>
          <w:lang w:eastAsia="en-GB"/>
        </w:rPr>
      </w:pPr>
    </w:p>
    <w:p w14:paraId="3FD003F5" w14:textId="1BC0E288"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8E79B9">
        <w:rPr>
          <w:rFonts w:ascii="Times New Roman" w:eastAsia="Courier New" w:hAnsi="Times New Roman" w:cs="Courier New"/>
          <w:b/>
          <w:color w:val="000000"/>
          <w:sz w:val="26"/>
          <w:szCs w:val="26"/>
          <w:lang w:eastAsia="en-GB"/>
        </w:rPr>
        <w:t xml:space="preserve">1.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Uzrakst</w:t>
      </w:r>
      <w:r w:rsidR="00002D67">
        <w:rPr>
          <w:rFonts w:ascii="Times New Roman" w:eastAsia="Courier New" w:hAnsi="Times New Roman" w:cs="Courier New"/>
          <w:b/>
          <w:color w:val="000000"/>
          <w:sz w:val="26"/>
          <w:szCs w:val="26"/>
          <w:lang w:eastAsia="en-GB"/>
        </w:rPr>
        <w:t>i 4 Latvijas nacionālos parkus!</w:t>
      </w:r>
    </w:p>
    <w:p w14:paraId="7CF52BC7" w14:textId="77777777" w:rsidR="00002D67" w:rsidRPr="005160E7" w:rsidRDefault="00002D67" w:rsidP="005160E7">
      <w:pPr>
        <w:widowControl w:val="0"/>
        <w:spacing w:before="0" w:beforeAutospacing="0" w:after="0" w:afterAutospacing="0"/>
        <w:ind w:firstLine="0"/>
        <w:jc w:val="both"/>
        <w:rPr>
          <w:rFonts w:ascii="Times New Roman" w:eastAsia="Courier New" w:hAnsi="Times New Roman" w:cs="Courier New"/>
          <w:bCs/>
          <w:i/>
          <w:iCs/>
          <w:color w:val="C00000"/>
          <w:sz w:val="26"/>
          <w:szCs w:val="26"/>
          <w:lang w:eastAsia="en-GB"/>
        </w:rPr>
      </w:pPr>
    </w:p>
    <w:p w14:paraId="2A349663" w14:textId="51BF4270"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themeColor="text1"/>
          <w:sz w:val="26"/>
          <w:szCs w:val="26"/>
          <w:lang w:eastAsia="en-GB"/>
        </w:rPr>
      </w:pPr>
      <w:r w:rsidRPr="008E79B9">
        <w:rPr>
          <w:rFonts w:ascii="Times New Roman" w:eastAsia="Courier New" w:hAnsi="Times New Roman" w:cs="Courier New"/>
          <w:b/>
          <w:color w:val="000000"/>
          <w:sz w:val="26"/>
          <w:szCs w:val="26"/>
          <w:lang w:eastAsia="en-GB"/>
        </w:rPr>
        <w:t xml:space="preserve">2.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002D67">
        <w:rPr>
          <w:rFonts w:ascii="Times New Roman" w:eastAsia="Courier New" w:hAnsi="Times New Roman" w:cs="Courier New"/>
          <w:b/>
          <w:color w:val="000000" w:themeColor="text1"/>
          <w:sz w:val="26"/>
          <w:szCs w:val="26"/>
          <w:lang w:eastAsia="en-GB"/>
        </w:rPr>
        <w:t>Uzraksti, tavuprāt, 5 skaistākos Rīgas parkus</w:t>
      </w:r>
      <w:r w:rsidR="00002D67" w:rsidRPr="00002D67">
        <w:rPr>
          <w:rFonts w:ascii="Times New Roman" w:eastAsia="Courier New" w:hAnsi="Times New Roman" w:cs="Courier New"/>
          <w:b/>
          <w:color w:val="000000" w:themeColor="text1"/>
          <w:sz w:val="26"/>
          <w:szCs w:val="26"/>
          <w:lang w:eastAsia="en-GB"/>
        </w:rPr>
        <w:t>!</w:t>
      </w:r>
    </w:p>
    <w:p w14:paraId="4AD38BD1" w14:textId="77777777" w:rsidR="00002D67" w:rsidRPr="00002D67" w:rsidRDefault="00002D67" w:rsidP="005160E7">
      <w:pPr>
        <w:widowControl w:val="0"/>
        <w:spacing w:before="0" w:beforeAutospacing="0" w:after="0" w:afterAutospacing="0"/>
        <w:ind w:firstLine="0"/>
        <w:jc w:val="both"/>
        <w:rPr>
          <w:color w:val="000000" w:themeColor="text1"/>
          <w:sz w:val="26"/>
          <w:szCs w:val="26"/>
        </w:rPr>
      </w:pPr>
    </w:p>
    <w:p w14:paraId="16B56BB0" w14:textId="3A5AA578" w:rsidR="005160E7"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002D67">
        <w:rPr>
          <w:rFonts w:ascii="Times New Roman" w:eastAsia="Courier New" w:hAnsi="Times New Roman" w:cs="Courier New"/>
          <w:b/>
          <w:color w:val="000000" w:themeColor="text1"/>
          <w:sz w:val="26"/>
          <w:szCs w:val="26"/>
          <w:lang w:eastAsia="en-GB"/>
        </w:rPr>
        <w:t xml:space="preserve">3.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Burtu jūklī horizontālā un vertikālā virzienā atrodi un izraksti</w:t>
      </w:r>
      <w:r w:rsidRPr="00066F28">
        <w:rPr>
          <w:rFonts w:ascii="Times New Roman" w:eastAsia="Courier New" w:hAnsi="Times New Roman" w:cs="Courier New"/>
          <w:b/>
          <w:sz w:val="26"/>
          <w:szCs w:val="26"/>
          <w:lang w:eastAsia="en-GB"/>
        </w:rPr>
        <w:t xml:space="preserve"> </w:t>
      </w:r>
      <w:r>
        <w:rPr>
          <w:rFonts w:ascii="Times New Roman" w:eastAsia="Courier New" w:hAnsi="Times New Roman" w:cs="Courier New"/>
          <w:b/>
          <w:sz w:val="26"/>
          <w:szCs w:val="26"/>
          <w:lang w:eastAsia="en-GB"/>
        </w:rPr>
        <w:t>parkos sastopamo 30</w:t>
      </w:r>
      <w:r w:rsidRPr="008E79B9">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dekoratīvo koku un krūmu nosaukumus</w:t>
      </w:r>
      <w:r w:rsidRPr="008E79B9">
        <w:rPr>
          <w:rFonts w:ascii="Times New Roman" w:eastAsia="Courier New" w:hAnsi="Times New Roman" w:cs="Courier New"/>
          <w:b/>
          <w:color w:val="000000"/>
          <w:sz w:val="26"/>
          <w:szCs w:val="26"/>
          <w:lang w:eastAsia="en-GB"/>
        </w:rPr>
        <w:t>!</w:t>
      </w:r>
    </w:p>
    <w:p w14:paraId="428AC310" w14:textId="77777777" w:rsidR="001923DF" w:rsidRDefault="001923DF"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p>
    <w:p w14:paraId="6D286CF1" w14:textId="268A7C7F" w:rsidR="005160E7" w:rsidRDefault="00CE1389" w:rsidP="00D16BA5">
      <w:pPr>
        <w:widowControl w:val="0"/>
        <w:spacing w:before="0" w:beforeAutospacing="0" w:after="0" w:afterAutospacing="0"/>
        <w:rPr>
          <w:rFonts w:ascii="Courier New" w:eastAsia="Courier New" w:hAnsi="Courier New" w:cs="Courier New"/>
          <w:color w:val="000000"/>
          <w:sz w:val="24"/>
          <w:szCs w:val="24"/>
          <w:lang w:eastAsia="en-GB"/>
        </w:rPr>
      </w:pPr>
      <w:r w:rsidRPr="00CE1389">
        <w:rPr>
          <w:rFonts w:ascii="Courier New" w:eastAsia="Courier New" w:hAnsi="Courier New" w:cs="Courier New"/>
          <w:noProof/>
          <w:color w:val="000000"/>
          <w:sz w:val="24"/>
          <w:szCs w:val="24"/>
          <w:lang w:val="en-US"/>
        </w:rPr>
        <w:drawing>
          <wp:inline distT="0" distB="0" distL="0" distR="0" wp14:anchorId="30E47CD0" wp14:editId="48950005">
            <wp:extent cx="5268060" cy="4801270"/>
            <wp:effectExtent l="0" t="0" r="889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060" cy="4801270"/>
                    </a:xfrm>
                    <a:prstGeom prst="rect">
                      <a:avLst/>
                    </a:prstGeom>
                  </pic:spPr>
                </pic:pic>
              </a:graphicData>
            </a:graphic>
          </wp:inline>
        </w:drawing>
      </w:r>
    </w:p>
    <w:p w14:paraId="198BE2DA" w14:textId="177F0743" w:rsidR="005839D1" w:rsidRPr="008E79B9" w:rsidRDefault="005160E7" w:rsidP="000F7CB8">
      <w:pPr>
        <w:rPr>
          <w:rFonts w:ascii="Courier New" w:eastAsia="Courier New" w:hAnsi="Courier New" w:cs="Courier New"/>
          <w:color w:val="000000"/>
          <w:sz w:val="24"/>
          <w:szCs w:val="24"/>
          <w:lang w:eastAsia="en-GB"/>
        </w:rPr>
      </w:pPr>
      <w:r>
        <w:rPr>
          <w:rFonts w:ascii="Courier New" w:eastAsia="Courier New" w:hAnsi="Courier New" w:cs="Courier New"/>
          <w:color w:val="000000"/>
          <w:sz w:val="24"/>
          <w:szCs w:val="24"/>
          <w:lang w:eastAsia="en-GB"/>
        </w:rPr>
        <w:br w:type="page"/>
      </w:r>
    </w:p>
    <w:p w14:paraId="55017DD5" w14:textId="0EDEFC99" w:rsidR="005839D1" w:rsidRDefault="005839D1" w:rsidP="00002D67">
      <w:pPr>
        <w:widowControl w:val="0"/>
        <w:spacing w:before="0" w:beforeAutospacing="0" w:after="0" w:afterAutospacing="0"/>
        <w:ind w:left="-709"/>
        <w:jc w:val="center"/>
        <w:rPr>
          <w:rFonts w:ascii="Times New Roman" w:eastAsia="Courier New" w:hAnsi="Times New Roman" w:cs="Courier New"/>
          <w:b/>
          <w:color w:val="000000"/>
          <w:sz w:val="26"/>
          <w:szCs w:val="26"/>
          <w:lang w:eastAsia="en-GB"/>
        </w:rPr>
      </w:pPr>
      <w:r w:rsidRPr="003C275C">
        <w:rPr>
          <w:rFonts w:ascii="Times New Roman" w:eastAsia="Courier New" w:hAnsi="Times New Roman" w:cs="Courier New"/>
          <w:b/>
          <w:color w:val="000000"/>
          <w:sz w:val="26"/>
          <w:szCs w:val="26"/>
          <w:lang w:eastAsia="en-GB"/>
        </w:rPr>
        <w:lastRenderedPageBreak/>
        <w:t>4.</w:t>
      </w:r>
      <w:r w:rsidRPr="008E79B9">
        <w:rPr>
          <w:rFonts w:ascii="Times New Roman" w:eastAsia="Courier New" w:hAnsi="Times New Roman" w:cs="Courier New"/>
          <w:b/>
          <w:color w:val="000000"/>
          <w:sz w:val="32"/>
          <w:szCs w:val="32"/>
          <w:lang w:eastAsia="en-GB"/>
        </w:rPr>
        <w:t xml:space="preserve"> </w:t>
      </w:r>
      <w:r w:rsidR="005160E7" w:rsidRPr="00002D67">
        <w:rPr>
          <w:rFonts w:ascii="Times New Roman" w:eastAsia="Courier New" w:hAnsi="Times New Roman" w:cs="Courier New"/>
          <w:b/>
          <w:color w:val="000000" w:themeColor="text1"/>
          <w:sz w:val="26"/>
          <w:szCs w:val="26"/>
          <w:lang w:eastAsia="en-GB"/>
        </w:rPr>
        <w:t>uzdevums</w:t>
      </w:r>
      <w:r w:rsidR="00002D67" w:rsidRPr="00002D67">
        <w:rPr>
          <w:rFonts w:ascii="Times New Roman" w:eastAsia="Courier New" w:hAnsi="Times New Roman" w:cs="Courier New"/>
          <w:b/>
          <w:color w:val="000000" w:themeColor="text1"/>
          <w:sz w:val="26"/>
          <w:szCs w:val="26"/>
          <w:lang w:eastAsia="en-GB"/>
        </w:rPr>
        <w:t xml:space="preserve"> -</w:t>
      </w:r>
      <w:r w:rsidR="005160E7" w:rsidRP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 xml:space="preserve">Atpazīsti </w:t>
      </w:r>
      <w:r>
        <w:rPr>
          <w:rFonts w:ascii="Times New Roman" w:eastAsia="Courier New" w:hAnsi="Times New Roman" w:cs="Courier New"/>
          <w:b/>
          <w:color w:val="000000"/>
          <w:sz w:val="26"/>
          <w:szCs w:val="26"/>
          <w:lang w:eastAsia="en-GB"/>
        </w:rPr>
        <w:t>dekoratīvos parka</w:t>
      </w:r>
      <w:r w:rsidRPr="008E79B9">
        <w:rPr>
          <w:rFonts w:ascii="Times New Roman" w:eastAsia="Courier New" w:hAnsi="Times New Roman" w:cs="Courier New"/>
          <w:b/>
          <w:color w:val="000000"/>
          <w:sz w:val="26"/>
          <w:szCs w:val="26"/>
          <w:lang w:eastAsia="en-GB"/>
        </w:rPr>
        <w:t xml:space="preserve"> augus pēc attēliem</w:t>
      </w:r>
      <w:r>
        <w:rPr>
          <w:rFonts w:ascii="Times New Roman" w:eastAsia="Courier New" w:hAnsi="Times New Roman" w:cs="Courier New"/>
          <w:b/>
          <w:color w:val="000000"/>
          <w:sz w:val="26"/>
          <w:szCs w:val="26"/>
          <w:lang w:eastAsia="en-GB"/>
        </w:rPr>
        <w:t xml:space="preserve"> un ieraksti to nosaukumus</w:t>
      </w:r>
      <w:r w:rsidRPr="008E79B9">
        <w:rPr>
          <w:rFonts w:ascii="Times New Roman" w:eastAsia="Courier New" w:hAnsi="Times New Roman" w:cs="Courier New"/>
          <w:b/>
          <w:color w:val="000000"/>
          <w:sz w:val="26"/>
          <w:szCs w:val="26"/>
          <w:lang w:eastAsia="en-GB"/>
        </w:rPr>
        <w:t>!</w:t>
      </w:r>
    </w:p>
    <w:p w14:paraId="5545115C" w14:textId="4377154C" w:rsidR="00CE1389" w:rsidRDefault="00CE1389" w:rsidP="00D16BA5">
      <w:pPr>
        <w:widowControl w:val="0"/>
        <w:spacing w:before="0" w:beforeAutospacing="0" w:after="0" w:afterAutospacing="0"/>
        <w:ind w:hanging="993"/>
        <w:rPr>
          <w:rFonts w:ascii="Times New Roman" w:eastAsia="Courier New" w:hAnsi="Times New Roman" w:cs="Courier New"/>
          <w:b/>
          <w:color w:val="000000"/>
          <w:sz w:val="32"/>
          <w:szCs w:val="32"/>
          <w:lang w:eastAsia="en-GB"/>
        </w:rPr>
      </w:pPr>
    </w:p>
    <w:tbl>
      <w:tblPr>
        <w:tblStyle w:val="TableGrid"/>
        <w:tblW w:w="1052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26"/>
        <w:gridCol w:w="2626"/>
        <w:gridCol w:w="2626"/>
      </w:tblGrid>
      <w:tr w:rsidR="00C5448A" w14:paraId="57C50031" w14:textId="77777777" w:rsidTr="002473CA">
        <w:trPr>
          <w:trHeight w:val="3289"/>
        </w:trPr>
        <w:tc>
          <w:tcPr>
            <w:tcW w:w="2646" w:type="dxa"/>
          </w:tcPr>
          <w:p w14:paraId="0FE1EABC" w14:textId="281D96BE"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F1E0AC9" wp14:editId="04F19FCE">
                  <wp:extent cx="1530350" cy="2005965"/>
                  <wp:effectExtent l="0" t="0" r="508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8F6DA47" w14:textId="6F2AEE2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49710C76" wp14:editId="4287CF5D">
                  <wp:extent cx="1530350" cy="200596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120C788" w14:textId="10FBE163"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1CE04C" wp14:editId="7CF653DB">
                  <wp:extent cx="1530350" cy="200596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193A245" w14:textId="0585BB1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A69BDA9" wp14:editId="75BD9839">
                  <wp:extent cx="1530350" cy="200596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335A0E2B" w14:textId="77777777" w:rsidTr="002473CA">
        <w:trPr>
          <w:trHeight w:val="794"/>
        </w:trPr>
        <w:tc>
          <w:tcPr>
            <w:tcW w:w="2646" w:type="dxa"/>
          </w:tcPr>
          <w:p w14:paraId="3BA52A73" w14:textId="6CABC6EA" w:rsidR="001923DF" w:rsidRDefault="00C5448A" w:rsidP="001923DF">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CE12A7E" wp14:editId="4C0F08AB">
                  <wp:extent cx="1504950" cy="3619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4A5A3EAA" w14:textId="34776E1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9623860" wp14:editId="47EEEFEF">
                  <wp:extent cx="1504950" cy="36195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0322E524" w14:textId="69B96CF0"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54BBA4" wp14:editId="4E74965E">
                  <wp:extent cx="1504950" cy="36195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6CBD4056" w14:textId="16F17F1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C815045" wp14:editId="209533D0">
                  <wp:extent cx="1514475" cy="36195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r>
      <w:tr w:rsidR="00C5448A" w14:paraId="44C28A65" w14:textId="77777777" w:rsidTr="002473CA">
        <w:trPr>
          <w:trHeight w:val="3289"/>
        </w:trPr>
        <w:tc>
          <w:tcPr>
            <w:tcW w:w="2646" w:type="dxa"/>
          </w:tcPr>
          <w:p w14:paraId="20DE59D2" w14:textId="3E95D12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2A23131" wp14:editId="5B04A26D">
                  <wp:extent cx="1530350" cy="1999615"/>
                  <wp:effectExtent l="0" t="0" r="0" b="63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D288ABC" w14:textId="2DCEC24D"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8518D87" wp14:editId="2BF6956A">
                  <wp:extent cx="1530350" cy="200596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75EFFAC" w14:textId="66D7BF9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BB3CD53" wp14:editId="70722A90">
                  <wp:extent cx="1530350" cy="200596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2835E39" w14:textId="52335B8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9901685" wp14:editId="241B9BC3">
                  <wp:extent cx="1530350" cy="200596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77D6ECB0" w14:textId="77777777" w:rsidTr="002473CA">
        <w:trPr>
          <w:trHeight w:val="794"/>
        </w:trPr>
        <w:tc>
          <w:tcPr>
            <w:tcW w:w="2646" w:type="dxa"/>
          </w:tcPr>
          <w:p w14:paraId="76442EC9" w14:textId="14FAF493" w:rsidR="001923DF"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27BC833" wp14:editId="54868ECB">
                  <wp:extent cx="1504950" cy="352425"/>
                  <wp:effectExtent l="0" t="0" r="0"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0C3DD04" w14:textId="0BC223C5"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C2768BC" wp14:editId="4BFEDF1C">
                  <wp:extent cx="1504950" cy="352425"/>
                  <wp:effectExtent l="0" t="0" r="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6502B001" w14:textId="5B968C2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6B49FE5" wp14:editId="771E2C4D">
                  <wp:extent cx="1504950" cy="352425"/>
                  <wp:effectExtent l="0" t="0" r="0"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326F021" w14:textId="7A5FB83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F2C391F" wp14:editId="11AECF9F">
                  <wp:extent cx="1514475" cy="352425"/>
                  <wp:effectExtent l="0" t="0" r="9525"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pic:spPr>
                      </pic:pic>
                    </a:graphicData>
                  </a:graphic>
                </wp:inline>
              </w:drawing>
            </w:r>
          </w:p>
        </w:tc>
      </w:tr>
      <w:tr w:rsidR="00C5448A" w14:paraId="0DB9FD2C" w14:textId="77777777" w:rsidTr="002473CA">
        <w:trPr>
          <w:trHeight w:val="3289"/>
        </w:trPr>
        <w:tc>
          <w:tcPr>
            <w:tcW w:w="2646" w:type="dxa"/>
          </w:tcPr>
          <w:p w14:paraId="0B431FD1" w14:textId="2D30727A"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4DFE067" wp14:editId="33F9006A">
                  <wp:extent cx="1536065" cy="1999615"/>
                  <wp:effectExtent l="0" t="0" r="6985"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065" cy="1999615"/>
                          </a:xfrm>
                          <a:prstGeom prst="rect">
                            <a:avLst/>
                          </a:prstGeom>
                          <a:noFill/>
                        </pic:spPr>
                      </pic:pic>
                    </a:graphicData>
                  </a:graphic>
                </wp:inline>
              </w:drawing>
            </w:r>
          </w:p>
        </w:tc>
        <w:tc>
          <w:tcPr>
            <w:tcW w:w="2626" w:type="dxa"/>
          </w:tcPr>
          <w:p w14:paraId="29283C6A" w14:textId="676337C7"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DB2E0C1" wp14:editId="504E5016">
                  <wp:extent cx="1530350" cy="19996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7A27DC9" w14:textId="3BF2EE8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BAEB3C1" wp14:editId="189F8D0D">
                  <wp:extent cx="1530350" cy="1999615"/>
                  <wp:effectExtent l="0" t="0" r="0" b="63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7FC0423C" w14:textId="311E9AE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707B5DD" wp14:editId="45DC57BC">
                  <wp:extent cx="1530350" cy="1999615"/>
                  <wp:effectExtent l="0" t="0" r="0" b="6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r>
      <w:tr w:rsidR="00C5448A" w14:paraId="3836958D" w14:textId="77777777" w:rsidTr="002473CA">
        <w:trPr>
          <w:trHeight w:val="794"/>
        </w:trPr>
        <w:tc>
          <w:tcPr>
            <w:tcW w:w="2646" w:type="dxa"/>
          </w:tcPr>
          <w:p w14:paraId="333240C0" w14:textId="19F7E56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94F6F03" wp14:editId="17A565F0">
                  <wp:extent cx="1514475" cy="36195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c>
          <w:tcPr>
            <w:tcW w:w="2626" w:type="dxa"/>
          </w:tcPr>
          <w:p w14:paraId="29EACF55" w14:textId="38276AC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E2EFB9C" wp14:editId="26F5A0D2">
                  <wp:extent cx="1504950" cy="361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3020B198" w14:textId="6512EFD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D65E1C0" wp14:editId="6BB3A021">
                  <wp:extent cx="1504950" cy="36195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7149D328" w14:textId="791DB1BC"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E6337D4" wp14:editId="4EC510AE">
                  <wp:extent cx="1504950" cy="36195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r>
    </w:tbl>
    <w:p w14:paraId="05C97226" w14:textId="77777777" w:rsidR="00415FA9" w:rsidRDefault="00415FA9" w:rsidP="005160E7">
      <w:pPr>
        <w:spacing w:before="0" w:beforeAutospacing="0" w:after="0" w:afterAutospacing="0"/>
        <w:jc w:val="center"/>
        <w:rPr>
          <w:rFonts w:ascii="Times New Roman" w:hAnsi="Times New Roman"/>
          <w:b/>
          <w:bCs/>
          <w:sz w:val="26"/>
          <w:szCs w:val="26"/>
          <w:lang w:eastAsia="en-GB"/>
        </w:rPr>
      </w:pPr>
    </w:p>
    <w:p w14:paraId="2A5590F4" w14:textId="1E0B6DB5" w:rsidR="005839D1" w:rsidRDefault="002473CA" w:rsidP="002473CA">
      <w:pPr>
        <w:jc w:val="center"/>
        <w:rPr>
          <w:rFonts w:ascii="Times New Roman" w:hAnsi="Times New Roman"/>
          <w:b/>
          <w:bCs/>
          <w:sz w:val="26"/>
          <w:szCs w:val="26"/>
          <w:lang w:eastAsia="en-GB"/>
        </w:rPr>
      </w:pPr>
      <w:r>
        <w:rPr>
          <w:rFonts w:ascii="Times New Roman" w:hAnsi="Times New Roman"/>
          <w:b/>
          <w:bCs/>
          <w:sz w:val="26"/>
          <w:szCs w:val="26"/>
          <w:lang w:eastAsia="en-GB"/>
        </w:rPr>
        <w:br w:type="page"/>
      </w:r>
      <w:r w:rsidR="005839D1" w:rsidRPr="002336AA">
        <w:rPr>
          <w:rFonts w:ascii="Times New Roman" w:hAnsi="Times New Roman"/>
          <w:b/>
          <w:bCs/>
          <w:sz w:val="26"/>
          <w:szCs w:val="26"/>
          <w:lang w:eastAsia="en-GB"/>
        </w:rPr>
        <w:lastRenderedPageBreak/>
        <w:t xml:space="preserve">5. </w:t>
      </w:r>
      <w:r w:rsidR="005160E7" w:rsidRPr="00002D67">
        <w:rPr>
          <w:rFonts w:ascii="Times New Roman" w:eastAsia="Courier New" w:hAnsi="Times New Roman" w:cs="Courier New"/>
          <w:b/>
          <w:color w:val="000000" w:themeColor="text1"/>
          <w:sz w:val="26"/>
          <w:szCs w:val="26"/>
          <w:lang w:eastAsia="en-GB"/>
        </w:rPr>
        <w:t>uzdevums</w:t>
      </w:r>
      <w:r w:rsidR="00002D67">
        <w:rPr>
          <w:rFonts w:ascii="Times New Roman" w:eastAsia="Courier New" w:hAnsi="Times New Roman" w:cs="Courier New"/>
          <w:b/>
          <w:color w:val="0070C0"/>
          <w:sz w:val="26"/>
          <w:szCs w:val="26"/>
          <w:lang w:eastAsia="en-GB"/>
        </w:rPr>
        <w:t xml:space="preserve"> </w:t>
      </w:r>
      <w:r w:rsidR="00002D67" w:rsidRPr="00002D67">
        <w:rPr>
          <w:rFonts w:ascii="Times New Roman" w:eastAsia="Courier New" w:hAnsi="Times New Roman" w:cs="Courier New"/>
          <w:b/>
          <w:color w:val="000000" w:themeColor="text1"/>
          <w:sz w:val="26"/>
          <w:szCs w:val="26"/>
          <w:lang w:eastAsia="en-GB"/>
        </w:rPr>
        <w:t>-</w:t>
      </w:r>
      <w:r w:rsidR="005160E7" w:rsidRPr="00002D67">
        <w:rPr>
          <w:rFonts w:ascii="Times New Roman" w:eastAsia="Courier New" w:hAnsi="Times New Roman" w:cs="Courier New"/>
          <w:b/>
          <w:color w:val="000000" w:themeColor="text1"/>
          <w:sz w:val="26"/>
          <w:szCs w:val="26"/>
          <w:lang w:eastAsia="en-GB"/>
        </w:rPr>
        <w:t xml:space="preserve"> </w:t>
      </w:r>
      <w:r w:rsidR="005839D1" w:rsidRPr="002336AA">
        <w:rPr>
          <w:rFonts w:ascii="Times New Roman" w:hAnsi="Times New Roman"/>
          <w:b/>
          <w:bCs/>
          <w:sz w:val="26"/>
          <w:szCs w:val="26"/>
          <w:lang w:eastAsia="en-GB"/>
        </w:rPr>
        <w:t>Radošais uzdevums “Nākotnes parka plāns”</w:t>
      </w:r>
    </w:p>
    <w:p w14:paraId="2E9C65A2" w14:textId="77777777" w:rsidR="00C070A2" w:rsidRPr="002336AA" w:rsidRDefault="00C070A2" w:rsidP="005160E7">
      <w:pPr>
        <w:spacing w:before="0" w:beforeAutospacing="0" w:after="0" w:afterAutospacing="0"/>
        <w:jc w:val="center"/>
        <w:rPr>
          <w:rFonts w:ascii="Times New Roman" w:hAnsi="Times New Roman"/>
          <w:b/>
          <w:bCs/>
          <w:sz w:val="26"/>
          <w:szCs w:val="26"/>
          <w:lang w:eastAsia="en-GB"/>
        </w:rPr>
      </w:pPr>
    </w:p>
    <w:p w14:paraId="2FA6A307" w14:textId="0515E16D" w:rsidR="005839D1"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Iedomājies, ka Pilsētā ti</w:t>
      </w:r>
      <w:r w:rsidR="0031442C">
        <w:rPr>
          <w:rFonts w:ascii="Times New Roman" w:eastAsia="Times New Roman" w:hAnsi="Times New Roman"/>
          <w:sz w:val="26"/>
          <w:szCs w:val="26"/>
        </w:rPr>
        <w:t>ks izveidots Nākotnes parks un T</w:t>
      </w:r>
      <w:r w:rsidRPr="00061DC5">
        <w:rPr>
          <w:rFonts w:ascii="Times New Roman" w:eastAsia="Times New Roman" w:hAnsi="Times New Roman"/>
          <w:sz w:val="26"/>
          <w:szCs w:val="26"/>
        </w:rPr>
        <w:t>ev ir iespēja izdomāt parka plānu. Tu vari izvēlēties parka lielumu, formu, ieplānot ūdenstilpni un atpūtas vietas.  Atzīmē plānā un norādi, kādi dekoratīvie augi (koki, krūmi, dekoratīvas puķes) augs Tavā parkā un kādu formu veidos dekoratīvie apstādījumi</w:t>
      </w:r>
      <w:r w:rsidR="00FF17BD">
        <w:rPr>
          <w:rFonts w:ascii="Times New Roman" w:eastAsia="Times New Roman" w:hAnsi="Times New Roman"/>
          <w:sz w:val="26"/>
          <w:szCs w:val="26"/>
        </w:rPr>
        <w:t>.</w:t>
      </w:r>
    </w:p>
    <w:p w14:paraId="26C91AD6" w14:textId="38FD0D53" w:rsidR="005839D1" w:rsidRPr="00061DC5"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Norādi p</w:t>
      </w:r>
      <w:r w:rsidR="00FF17BD">
        <w:rPr>
          <w:rFonts w:ascii="Times New Roman" w:eastAsia="Times New Roman" w:hAnsi="Times New Roman"/>
          <w:sz w:val="26"/>
          <w:szCs w:val="26"/>
        </w:rPr>
        <w:t>arka plāna mērogu un apzīmējumus (vari pievienot arī nelielu aprakstu)</w:t>
      </w:r>
      <w:r w:rsidRPr="00061DC5">
        <w:rPr>
          <w:rFonts w:ascii="Times New Roman" w:eastAsia="Times New Roman" w:hAnsi="Times New Roman"/>
          <w:sz w:val="26"/>
          <w:szCs w:val="26"/>
        </w:rPr>
        <w:t>!</w:t>
      </w:r>
      <w:r w:rsidR="00FF17BD">
        <w:rPr>
          <w:rFonts w:ascii="Times New Roman" w:eastAsia="Times New Roman" w:hAnsi="Times New Roman"/>
          <w:sz w:val="26"/>
          <w:szCs w:val="26"/>
        </w:rPr>
        <w:t xml:space="preserve"> </w:t>
      </w:r>
    </w:p>
    <w:p w14:paraId="533B4BE5" w14:textId="77777777" w:rsidR="00676B61" w:rsidRDefault="00676B61" w:rsidP="00D16BA5">
      <w:pPr>
        <w:spacing w:before="0" w:beforeAutospacing="0" w:after="0" w:afterAutospacing="0"/>
        <w:rPr>
          <w:rFonts w:ascii="Times New Roman" w:eastAsia="Times New Roman" w:hAnsi="Times New Roman"/>
          <w:b/>
          <w:sz w:val="26"/>
          <w:szCs w:val="26"/>
        </w:rPr>
      </w:pPr>
    </w:p>
    <w:p w14:paraId="7531E889" w14:textId="1B341337" w:rsidR="005839D1" w:rsidRDefault="005839D1" w:rsidP="005160E7">
      <w:pPr>
        <w:spacing w:before="0" w:beforeAutospacing="0" w:after="0" w:afterAutospacing="0"/>
        <w:jc w:val="center"/>
        <w:rPr>
          <w:rFonts w:ascii="Times New Roman" w:eastAsia="Courier New" w:hAnsi="Times New Roman" w:cs="Courier New"/>
          <w:b/>
          <w:color w:val="000000"/>
          <w:sz w:val="26"/>
          <w:szCs w:val="26"/>
          <w:lang w:eastAsia="en-GB"/>
        </w:rPr>
      </w:pPr>
      <w:r w:rsidRPr="002336AA">
        <w:rPr>
          <w:rFonts w:ascii="Times New Roman" w:eastAsia="Times New Roman" w:hAnsi="Times New Roman"/>
          <w:b/>
          <w:sz w:val="26"/>
          <w:szCs w:val="26"/>
        </w:rPr>
        <w:t xml:space="preserve">6. </w:t>
      </w:r>
      <w:r w:rsidR="005160E7" w:rsidRPr="00002D67">
        <w:rPr>
          <w:rFonts w:ascii="Times New Roman" w:eastAsia="Courier New" w:hAnsi="Times New Roman" w:cs="Courier New"/>
          <w:b/>
          <w:color w:val="000000" w:themeColor="text1"/>
          <w:sz w:val="26"/>
          <w:szCs w:val="26"/>
          <w:lang w:eastAsia="en-GB"/>
        </w:rPr>
        <w:t>uzdevums</w:t>
      </w:r>
      <w:r w:rsidR="00181720">
        <w:rPr>
          <w:rFonts w:ascii="Times New Roman" w:eastAsia="Courier New" w:hAnsi="Times New Roman" w:cs="Courier New"/>
          <w:b/>
          <w:color w:val="000000" w:themeColor="text1"/>
          <w:sz w:val="26"/>
          <w:szCs w:val="26"/>
          <w:lang w:eastAsia="en-GB"/>
        </w:rPr>
        <w:t xml:space="preserve"> -</w:t>
      </w:r>
      <w:r w:rsidR="005160E7" w:rsidRPr="005160E7">
        <w:rPr>
          <w:rFonts w:ascii="Times New Roman" w:eastAsia="Courier New" w:hAnsi="Times New Roman" w:cs="Courier New"/>
          <w:b/>
          <w:color w:val="0070C0"/>
          <w:sz w:val="26"/>
          <w:szCs w:val="26"/>
          <w:lang w:eastAsia="en-GB"/>
        </w:rPr>
        <w:t xml:space="preserve"> </w:t>
      </w:r>
      <w:r w:rsidRPr="002336AA">
        <w:rPr>
          <w:rFonts w:ascii="Times New Roman" w:eastAsia="Times New Roman" w:hAnsi="Times New Roman"/>
          <w:b/>
          <w:sz w:val="26"/>
          <w:szCs w:val="26"/>
        </w:rPr>
        <w:t>Pētījums “Bioloģiskā daudzveidība parkā”</w:t>
      </w:r>
    </w:p>
    <w:p w14:paraId="0FA940B3" w14:textId="77777777" w:rsidR="00C070A2" w:rsidRPr="002336AA" w:rsidRDefault="00C070A2" w:rsidP="005160E7">
      <w:pPr>
        <w:spacing w:before="0" w:beforeAutospacing="0" w:after="0" w:afterAutospacing="0"/>
        <w:jc w:val="center"/>
        <w:rPr>
          <w:rFonts w:ascii="Times New Roman" w:eastAsia="Times New Roman" w:hAnsi="Times New Roman"/>
          <w:b/>
          <w:sz w:val="26"/>
          <w:szCs w:val="26"/>
        </w:rPr>
      </w:pPr>
    </w:p>
    <w:p w14:paraId="613B1F4F" w14:textId="4079AEEA" w:rsidR="005839D1" w:rsidRPr="00C070A2" w:rsidRDefault="005839D1" w:rsidP="00C070A2">
      <w:pPr>
        <w:spacing w:before="0" w:beforeAutospacing="0" w:after="0" w:afterAutospacing="0"/>
        <w:ind w:firstLine="426"/>
        <w:jc w:val="both"/>
        <w:rPr>
          <w:rFonts w:ascii="Times New Roman" w:eastAsia="Times New Roman" w:hAnsi="Times New Roman"/>
          <w:i/>
          <w:sz w:val="26"/>
          <w:szCs w:val="26"/>
        </w:rPr>
      </w:pPr>
      <w:r w:rsidRPr="00C070A2">
        <w:rPr>
          <w:rFonts w:ascii="Times New Roman" w:eastAsia="Times New Roman" w:hAnsi="Times New Roman"/>
          <w:i/>
          <w:sz w:val="26"/>
          <w:szCs w:val="26"/>
        </w:rPr>
        <w:t>Parks ir estētiska apzaļumota </w:t>
      </w:r>
      <w:hyperlink r:id="rId33" w:tooltip="Dabas teritorija (vēl nav uzrakstīts)" w:history="1">
        <w:r w:rsidRPr="00C070A2">
          <w:rPr>
            <w:rFonts w:ascii="Times New Roman" w:eastAsia="Times New Roman" w:hAnsi="Times New Roman"/>
            <w:i/>
            <w:sz w:val="26"/>
            <w:szCs w:val="26"/>
          </w:rPr>
          <w:t>dabas teritorija</w:t>
        </w:r>
      </w:hyperlink>
      <w:r w:rsidRPr="00C070A2">
        <w:rPr>
          <w:rFonts w:ascii="Times New Roman" w:eastAsia="Times New Roman" w:hAnsi="Times New Roman"/>
          <w:i/>
          <w:sz w:val="26"/>
          <w:szCs w:val="26"/>
        </w:rPr>
        <w:t> tās dabiskajā vai cilvēka pārveidotajā formā. Parka nozīme parasti tiek saistīta ar atpūtu vai rekreāciju.</w:t>
      </w:r>
    </w:p>
    <w:p w14:paraId="17381263" w14:textId="77777777" w:rsidR="005160E7" w:rsidRPr="001E2AF2" w:rsidRDefault="005160E7" w:rsidP="005160E7">
      <w:pPr>
        <w:spacing w:before="0" w:beforeAutospacing="0" w:after="0" w:afterAutospacing="0"/>
        <w:jc w:val="both"/>
        <w:rPr>
          <w:rFonts w:ascii="Times New Roman" w:eastAsia="Times New Roman" w:hAnsi="Times New Roman"/>
          <w:i/>
          <w:sz w:val="26"/>
          <w:szCs w:val="26"/>
        </w:rPr>
      </w:pPr>
    </w:p>
    <w:p w14:paraId="3D0BD559" w14:textId="2B6A3F8C" w:rsidR="005839D1" w:rsidRDefault="005839D1" w:rsidP="00C070A2">
      <w:pPr>
        <w:pStyle w:val="ListParagraph"/>
        <w:spacing w:before="0" w:beforeAutospacing="0" w:afterAutospacing="0"/>
        <w:ind w:left="0"/>
        <w:rPr>
          <w:sz w:val="26"/>
          <w:szCs w:val="26"/>
        </w:rPr>
      </w:pPr>
      <w:r w:rsidRPr="001E2AF2">
        <w:rPr>
          <w:sz w:val="26"/>
          <w:szCs w:val="26"/>
        </w:rPr>
        <w:t>Lai izpildītu šo uzdevumu, būs jāizvēlas parks, kur veikt pētījumu (tas var būt gan pilsētas parks, gan arī kāda dabas parka vai nacionālā parka teritorijas daļa).</w:t>
      </w:r>
    </w:p>
    <w:p w14:paraId="2614ACB0" w14:textId="77777777" w:rsidR="00C070A2" w:rsidRDefault="00C070A2" w:rsidP="00C070A2">
      <w:pPr>
        <w:pStyle w:val="ListParagraph"/>
        <w:spacing w:before="0" w:beforeAutospacing="0" w:afterAutospacing="0"/>
        <w:ind w:left="0"/>
        <w:rPr>
          <w:sz w:val="26"/>
          <w:szCs w:val="26"/>
        </w:rPr>
      </w:pPr>
    </w:p>
    <w:p w14:paraId="0A047D78" w14:textId="77777777" w:rsidR="005839D1" w:rsidRPr="001E2AF2"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Pētījuma uzdevums – </w:t>
      </w:r>
      <w:r w:rsidRPr="001E2AF2">
        <w:rPr>
          <w:b/>
          <w:sz w:val="26"/>
          <w:szCs w:val="26"/>
        </w:rPr>
        <w:t xml:space="preserve">noskaidrot, kādi augi, dzīvnieki, sēnes ir sastopami šajā parkā. </w:t>
      </w:r>
    </w:p>
    <w:p w14:paraId="694E18AB"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Novērojumus fiksē – attēlo tos zīmējumos vai fotogrāfijās. </w:t>
      </w:r>
    </w:p>
    <w:p w14:paraId="74153B2C"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Augiem, dzīvniekiem un sēnēm, kurus pazīsti, pievieno nosaukumus un nelielus aprakstus. </w:t>
      </w:r>
    </w:p>
    <w:p w14:paraId="6D8C0C21"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Kādus dzīvniekus novēroji parkā? Kādas dzīvnieku atstātās pēdas novēroji? </w:t>
      </w:r>
    </w:p>
    <w:p w14:paraId="30BA45A6"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Kādas skaņas dzird</w:t>
      </w:r>
      <w:r>
        <w:rPr>
          <w:sz w:val="26"/>
          <w:szCs w:val="26"/>
        </w:rPr>
        <w:t>ēji parkā?</w:t>
      </w:r>
    </w:p>
    <w:p w14:paraId="750ECE4A"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Vai parkā auga arī dižkoki?</w:t>
      </w:r>
    </w:p>
    <w:p w14:paraId="540CD6AE"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Kāda ir cilvēka ietekme šajā parkā? Vai re</w:t>
      </w:r>
      <w:r>
        <w:rPr>
          <w:sz w:val="26"/>
          <w:szCs w:val="26"/>
        </w:rPr>
        <w:t>dzēji kādas informatīvās zīmes?</w:t>
      </w:r>
    </w:p>
    <w:p w14:paraId="0B94BD56"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Ko vēl interesantu novēroji šajā parkā?</w:t>
      </w:r>
    </w:p>
    <w:p w14:paraId="643043D6"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Parku, kur veici pētījumu, atzīmē kartē.</w:t>
      </w:r>
    </w:p>
    <w:p w14:paraId="2AA76067" w14:textId="77777777" w:rsidR="005839D1" w:rsidRDefault="005839D1" w:rsidP="00FB1239">
      <w:pPr>
        <w:pStyle w:val="ListParagraph"/>
        <w:numPr>
          <w:ilvl w:val="0"/>
          <w:numId w:val="3"/>
        </w:numPr>
        <w:spacing w:before="0" w:beforeAutospacing="0" w:afterAutospacing="0"/>
        <w:ind w:left="0" w:firstLine="66"/>
        <w:rPr>
          <w:sz w:val="26"/>
          <w:szCs w:val="26"/>
        </w:rPr>
      </w:pPr>
      <w:r w:rsidRPr="00BA3926">
        <w:rPr>
          <w:sz w:val="26"/>
          <w:szCs w:val="26"/>
        </w:rPr>
        <w:t>Prezentējot savu pētījumu, neaizmirsti pastāstīt, kāds ir Tavs personiskais ieguvums no šī pētījuma, kāpēc tas Tev bija nozīmīgs.</w:t>
      </w:r>
    </w:p>
    <w:p w14:paraId="67506445" w14:textId="77777777" w:rsidR="00676B61" w:rsidRPr="001D7835" w:rsidRDefault="00676B61" w:rsidP="00D16BA5">
      <w:pPr>
        <w:spacing w:before="0" w:beforeAutospacing="0" w:after="0" w:afterAutospacing="0"/>
        <w:ind w:firstLine="720"/>
        <w:jc w:val="both"/>
        <w:rPr>
          <w:rFonts w:ascii="Times New Roman" w:eastAsia="Times New Roman" w:hAnsi="Times New Roman"/>
          <w:sz w:val="24"/>
          <w:szCs w:val="24"/>
        </w:rPr>
      </w:pPr>
    </w:p>
    <w:p w14:paraId="1F550D60" w14:textId="01FC32E6" w:rsidR="0092285B" w:rsidRDefault="005839D1" w:rsidP="00CC743F">
      <w:pPr>
        <w:pStyle w:val="ListParagraph"/>
        <w:spacing w:before="0" w:beforeAutospacing="0" w:afterAutospacing="0"/>
        <w:ind w:left="0" w:right="-13" w:firstLine="720"/>
        <w:jc w:val="both"/>
        <w:rPr>
          <w:sz w:val="26"/>
          <w:szCs w:val="26"/>
        </w:rPr>
      </w:pPr>
      <w:r w:rsidRPr="001D7835">
        <w:rPr>
          <w:sz w:val="26"/>
          <w:szCs w:val="26"/>
        </w:rPr>
        <w:t>Pētījumu vari noformēt jebkādā formātā</w:t>
      </w:r>
      <w:r w:rsidR="00676B61">
        <w:rPr>
          <w:sz w:val="26"/>
          <w:szCs w:val="26"/>
        </w:rPr>
        <w:t xml:space="preserve"> - </w:t>
      </w:r>
      <w:r w:rsidRPr="001D7835">
        <w:rPr>
          <w:sz w:val="26"/>
          <w:szCs w:val="26"/>
        </w:rPr>
        <w:t xml:space="preserve">elektroniski pievienot atsevišķā failā un </w:t>
      </w:r>
      <w:r>
        <w:rPr>
          <w:sz w:val="26"/>
          <w:szCs w:val="26"/>
        </w:rPr>
        <w:t>līdz 2021.gada</w:t>
      </w:r>
      <w:r w:rsidRPr="001D7835">
        <w:rPr>
          <w:sz w:val="26"/>
          <w:szCs w:val="26"/>
        </w:rPr>
        <w:t xml:space="preserve"> </w:t>
      </w:r>
      <w:r w:rsidR="007D30AF">
        <w:rPr>
          <w:sz w:val="26"/>
          <w:szCs w:val="26"/>
        </w:rPr>
        <w:t>1</w:t>
      </w:r>
      <w:r>
        <w:rPr>
          <w:sz w:val="26"/>
          <w:szCs w:val="26"/>
        </w:rPr>
        <w:t xml:space="preserve">.oktobrim </w:t>
      </w:r>
      <w:r w:rsidRPr="001D7835">
        <w:rPr>
          <w:sz w:val="26"/>
          <w:szCs w:val="26"/>
        </w:rPr>
        <w:t xml:space="preserve">nosūtīt </w:t>
      </w:r>
      <w:r>
        <w:rPr>
          <w:sz w:val="26"/>
          <w:szCs w:val="26"/>
        </w:rPr>
        <w:t xml:space="preserve">izglītības metodiķei </w:t>
      </w:r>
      <w:r w:rsidR="00386C21">
        <w:rPr>
          <w:sz w:val="26"/>
          <w:szCs w:val="26"/>
        </w:rPr>
        <w:t>Ilzei Herbergai</w:t>
      </w:r>
      <w:r>
        <w:rPr>
          <w:sz w:val="26"/>
          <w:szCs w:val="26"/>
        </w:rPr>
        <w:t xml:space="preserve"> </w:t>
      </w:r>
      <w:r w:rsidRPr="001D7835">
        <w:rPr>
          <w:sz w:val="26"/>
          <w:szCs w:val="26"/>
        </w:rPr>
        <w:t xml:space="preserve">uz e-pasta adresi </w:t>
      </w:r>
      <w:r w:rsidR="00386C21">
        <w:rPr>
          <w:sz w:val="26"/>
          <w:szCs w:val="26"/>
        </w:rPr>
        <w:t>ilze.herberga@intereses.lv</w:t>
      </w:r>
      <w:r w:rsidRPr="001D7835">
        <w:rPr>
          <w:sz w:val="26"/>
          <w:szCs w:val="26"/>
        </w:rPr>
        <w:t xml:space="preserve"> ar norādi </w:t>
      </w:r>
      <w:r w:rsidRPr="001D7835">
        <w:rPr>
          <w:i/>
          <w:sz w:val="26"/>
          <w:szCs w:val="26"/>
        </w:rPr>
        <w:t xml:space="preserve">konkursam </w:t>
      </w:r>
      <w:r w:rsidR="00676B61">
        <w:rPr>
          <w:i/>
          <w:sz w:val="26"/>
          <w:szCs w:val="26"/>
        </w:rPr>
        <w:t>-</w:t>
      </w:r>
      <w:r w:rsidRPr="001D7835">
        <w:rPr>
          <w:i/>
          <w:sz w:val="26"/>
          <w:szCs w:val="26"/>
        </w:rPr>
        <w:t xml:space="preserve"> </w:t>
      </w:r>
      <w:r w:rsidR="00676B61">
        <w:rPr>
          <w:i/>
          <w:sz w:val="26"/>
          <w:szCs w:val="26"/>
        </w:rPr>
        <w:t>PARKI</w:t>
      </w:r>
      <w:r w:rsidR="00A578F1">
        <w:rPr>
          <w:i/>
          <w:sz w:val="26"/>
          <w:szCs w:val="26"/>
        </w:rPr>
        <w:t xml:space="preserve">. </w:t>
      </w:r>
      <w:r w:rsidR="00A578F1">
        <w:rPr>
          <w:color w:val="000000" w:themeColor="text1"/>
          <w:sz w:val="26"/>
          <w:szCs w:val="26"/>
        </w:rPr>
        <w:t>P</w:t>
      </w:r>
      <w:r w:rsidR="00002D67" w:rsidRPr="00002D67">
        <w:rPr>
          <w:color w:val="000000" w:themeColor="text1"/>
          <w:sz w:val="26"/>
          <w:szCs w:val="26"/>
        </w:rPr>
        <w:t>lakātus, telpiskus darbus u.c. materiālus, ja tas nepieciešams pētījuma atspoguļošanai</w:t>
      </w:r>
      <w:r w:rsidR="00CC743F">
        <w:rPr>
          <w:color w:val="000000" w:themeColor="text1"/>
          <w:sz w:val="26"/>
          <w:szCs w:val="26"/>
        </w:rPr>
        <w:t>,</w:t>
      </w:r>
      <w:r w:rsidR="00002D67" w:rsidRPr="00002D67">
        <w:rPr>
          <w:sz w:val="26"/>
          <w:szCs w:val="26"/>
        </w:rPr>
        <w:t xml:space="preserve"> </w:t>
      </w:r>
      <w:r w:rsidRPr="001D7835">
        <w:rPr>
          <w:sz w:val="26"/>
          <w:szCs w:val="26"/>
        </w:rPr>
        <w:t>iesniegt līdz</w:t>
      </w:r>
      <w:r>
        <w:rPr>
          <w:sz w:val="26"/>
          <w:szCs w:val="26"/>
        </w:rPr>
        <w:t xml:space="preserve"> 2021.gada</w:t>
      </w:r>
      <w:r w:rsidRPr="001D7835">
        <w:rPr>
          <w:sz w:val="26"/>
          <w:szCs w:val="26"/>
        </w:rPr>
        <w:t xml:space="preserve"> </w:t>
      </w:r>
      <w:r>
        <w:rPr>
          <w:sz w:val="26"/>
          <w:szCs w:val="26"/>
        </w:rPr>
        <w:t xml:space="preserve">1.oktobrim </w:t>
      </w:r>
      <w:r w:rsidRPr="001D7835">
        <w:rPr>
          <w:sz w:val="26"/>
          <w:szCs w:val="26"/>
        </w:rPr>
        <w:t xml:space="preserve">Rīgas Jauno tehniķu centrā, Bauskas ielā 88, Rīgā. </w:t>
      </w:r>
    </w:p>
    <w:p w14:paraId="5DBF2599" w14:textId="0C88AA0B" w:rsidR="00676B61" w:rsidRDefault="00676B61" w:rsidP="00CC743F">
      <w:pPr>
        <w:pStyle w:val="ListParagraph"/>
        <w:spacing w:before="0" w:beforeAutospacing="0" w:afterAutospacing="0"/>
        <w:ind w:left="0" w:right="-13" w:firstLine="720"/>
        <w:jc w:val="both"/>
        <w:rPr>
          <w:sz w:val="26"/>
          <w:szCs w:val="26"/>
        </w:rPr>
      </w:pPr>
    </w:p>
    <w:p w14:paraId="5E1CC327" w14:textId="66FCE7E8" w:rsidR="005160E7" w:rsidRDefault="005160E7" w:rsidP="00D16BA5">
      <w:pPr>
        <w:pStyle w:val="ListParagraph"/>
        <w:spacing w:before="0" w:beforeAutospacing="0" w:afterAutospacing="0"/>
        <w:ind w:left="0" w:right="424" w:firstLine="720"/>
        <w:jc w:val="both"/>
        <w:rPr>
          <w:color w:val="0070C0"/>
          <w:sz w:val="26"/>
          <w:szCs w:val="26"/>
        </w:rPr>
      </w:pPr>
    </w:p>
    <w:p w14:paraId="0F5990F4" w14:textId="77777777" w:rsidR="00121C4D" w:rsidRDefault="00121C4D" w:rsidP="00D16BA5">
      <w:pPr>
        <w:pStyle w:val="ListParagraph"/>
        <w:spacing w:before="0" w:beforeAutospacing="0" w:afterAutospacing="0"/>
        <w:ind w:left="0" w:right="424" w:firstLine="720"/>
        <w:jc w:val="both"/>
        <w:rPr>
          <w:color w:val="0070C0"/>
          <w:sz w:val="26"/>
          <w:szCs w:val="26"/>
        </w:rPr>
      </w:pPr>
    </w:p>
    <w:tbl>
      <w:tblPr>
        <w:tblW w:w="0" w:type="auto"/>
        <w:tblLook w:val="04A0" w:firstRow="1" w:lastRow="0" w:firstColumn="1" w:lastColumn="0" w:noHBand="0" w:noVBand="1"/>
      </w:tblPr>
      <w:tblGrid>
        <w:gridCol w:w="6228"/>
        <w:gridCol w:w="3240"/>
      </w:tblGrid>
      <w:tr w:rsidR="00CC743F" w:rsidRPr="00CC743F" w14:paraId="7237F151" w14:textId="77777777" w:rsidTr="00CC743F">
        <w:tc>
          <w:tcPr>
            <w:tcW w:w="6228" w:type="dxa"/>
            <w:hideMark/>
          </w:tcPr>
          <w:p w14:paraId="0835A584" w14:textId="77777777" w:rsidR="00CC743F" w:rsidRPr="00CC743F" w:rsidRDefault="00CC743F" w:rsidP="00CC743F">
            <w:pPr>
              <w:ind w:firstLine="0"/>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#PARAKST_AMATS#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Pārvaldes priekšnieks, direktora vietnieks</w:t>
            </w:r>
            <w:r w:rsidRPr="00CC743F">
              <w:rPr>
                <w:rFonts w:ascii="Times New Roman" w:hAnsi="Times New Roman" w:cs="Times New Roman"/>
                <w:sz w:val="26"/>
                <w:szCs w:val="26"/>
              </w:rPr>
              <w:fldChar w:fldCharType="end"/>
            </w:r>
          </w:p>
        </w:tc>
        <w:tc>
          <w:tcPr>
            <w:tcW w:w="3240" w:type="dxa"/>
            <w:hideMark/>
          </w:tcPr>
          <w:p w14:paraId="0D1B7A85" w14:textId="77777777" w:rsidR="00CC743F" w:rsidRPr="00CC743F" w:rsidRDefault="00CC743F" w:rsidP="00CC743F">
            <w:pPr>
              <w:ind w:firstLine="0"/>
              <w:jc w:val="right"/>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#PARAKST_V_UZV#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D. Vīksna</w:t>
            </w:r>
            <w:r w:rsidRPr="00CC743F">
              <w:rPr>
                <w:rFonts w:ascii="Times New Roman" w:hAnsi="Times New Roman" w:cs="Times New Roman"/>
                <w:sz w:val="26"/>
                <w:szCs w:val="26"/>
              </w:rPr>
              <w:fldChar w:fldCharType="end"/>
            </w:r>
          </w:p>
        </w:tc>
      </w:tr>
    </w:tbl>
    <w:p w14:paraId="77212FF1" w14:textId="77777777" w:rsidR="00CC743F" w:rsidRPr="00CC743F" w:rsidRDefault="00CC743F" w:rsidP="00CC743F">
      <w:pPr>
        <w:ind w:firstLine="0"/>
        <w:rPr>
          <w:rFonts w:ascii="Times New Roman" w:hAnsi="Times New Roman" w:cs="Times New Roman"/>
          <w:sz w:val="26"/>
          <w:szCs w:val="26"/>
        </w:rPr>
      </w:pPr>
    </w:p>
    <w:tbl>
      <w:tblPr>
        <w:tblW w:w="0" w:type="auto"/>
        <w:tblLook w:val="04A0" w:firstRow="1" w:lastRow="0" w:firstColumn="1" w:lastColumn="0" w:noHBand="0" w:noVBand="1"/>
      </w:tblPr>
      <w:tblGrid>
        <w:gridCol w:w="6228"/>
      </w:tblGrid>
      <w:tr w:rsidR="00CC743F" w:rsidRPr="00CC743F" w14:paraId="5D83AB24" w14:textId="77777777" w:rsidTr="00CC743F">
        <w:tc>
          <w:tcPr>
            <w:tcW w:w="6228" w:type="dxa"/>
            <w:hideMark/>
          </w:tcPr>
          <w:p w14:paraId="4F391FBE" w14:textId="77777777" w:rsidR="00CC743F" w:rsidRPr="00CC743F" w:rsidRDefault="00CC743F" w:rsidP="00CC743F">
            <w:pPr>
              <w:ind w:firstLine="0"/>
              <w:rPr>
                <w:rFonts w:ascii="Times New Roman" w:hAnsi="Times New Roman" w:cs="Times New Roman"/>
              </w:rPr>
            </w:pPr>
            <w:r w:rsidRPr="00CC743F">
              <w:rPr>
                <w:rFonts w:ascii="Times New Roman" w:hAnsi="Times New Roman" w:cs="Times New Roman"/>
              </w:rPr>
              <w:fldChar w:fldCharType="begin"/>
            </w:r>
            <w:r w:rsidRPr="00CC743F">
              <w:rPr>
                <w:rFonts w:ascii="Times New Roman" w:hAnsi="Times New Roman" w:cs="Times New Roman"/>
              </w:rPr>
              <w:instrText xml:space="preserve"> DOCPROPERTY  #SAG_UZV#  \* MERGEFORMAT </w:instrText>
            </w:r>
            <w:r w:rsidRPr="00CC743F">
              <w:rPr>
                <w:rFonts w:ascii="Times New Roman" w:hAnsi="Times New Roman" w:cs="Times New Roman"/>
              </w:rPr>
              <w:fldChar w:fldCharType="separate"/>
            </w:r>
            <w:r w:rsidRPr="00CC743F">
              <w:rPr>
                <w:rFonts w:ascii="Times New Roman" w:hAnsi="Times New Roman" w:cs="Times New Roman"/>
              </w:rPr>
              <w:t>Juhņēviča</w:t>
            </w:r>
            <w:r w:rsidRPr="00CC743F">
              <w:rPr>
                <w:rFonts w:ascii="Times New Roman" w:hAnsi="Times New Roman" w:cs="Times New Roman"/>
              </w:rPr>
              <w:fldChar w:fldCharType="end"/>
            </w:r>
            <w:r w:rsidRPr="00CC743F">
              <w:rPr>
                <w:rFonts w:ascii="Times New Roman" w:hAnsi="Times New Roman" w:cs="Times New Roman"/>
              </w:rPr>
              <w:tab/>
            </w:r>
            <w:r w:rsidRPr="00CC743F">
              <w:rPr>
                <w:rFonts w:ascii="Times New Roman" w:hAnsi="Times New Roman" w:cs="Times New Roman"/>
              </w:rPr>
              <w:fldChar w:fldCharType="begin"/>
            </w:r>
            <w:r w:rsidRPr="00CC743F">
              <w:rPr>
                <w:rFonts w:ascii="Times New Roman" w:hAnsi="Times New Roman" w:cs="Times New Roman"/>
              </w:rPr>
              <w:instrText xml:space="preserve"> DOCPROPERTY  #SAG_TALR#  \* MERGEFORMAT </w:instrText>
            </w:r>
            <w:r w:rsidRPr="00CC743F">
              <w:rPr>
                <w:rFonts w:ascii="Times New Roman" w:hAnsi="Times New Roman" w:cs="Times New Roman"/>
              </w:rPr>
              <w:fldChar w:fldCharType="separate"/>
            </w:r>
            <w:r w:rsidRPr="00CC743F">
              <w:rPr>
                <w:rFonts w:ascii="Times New Roman" w:hAnsi="Times New Roman" w:cs="Times New Roman"/>
              </w:rPr>
              <w:t>67181333</w:t>
            </w:r>
            <w:r w:rsidRPr="00CC743F">
              <w:rPr>
                <w:rFonts w:ascii="Times New Roman" w:hAnsi="Times New Roman" w:cs="Times New Roman"/>
              </w:rPr>
              <w:fldChar w:fldCharType="end"/>
            </w:r>
          </w:p>
        </w:tc>
      </w:tr>
    </w:tbl>
    <w:p w14:paraId="1C810819" w14:textId="7B5F0AFE" w:rsidR="00676B61" w:rsidRPr="00C070A2" w:rsidRDefault="00676B61" w:rsidP="00CC743F">
      <w:pPr>
        <w:pStyle w:val="ListParagraph"/>
        <w:spacing w:before="0" w:beforeAutospacing="0" w:afterAutospacing="0"/>
        <w:ind w:left="0" w:right="424" w:firstLine="720"/>
        <w:jc w:val="both"/>
      </w:pPr>
    </w:p>
    <w:sectPr w:rsidR="00676B61" w:rsidRPr="00C070A2" w:rsidSect="00856BFB">
      <w:headerReference w:type="default" r:id="rId34"/>
      <w:headerReference w:type="first" r:id="rId35"/>
      <w:pgSz w:w="11906" w:h="16838"/>
      <w:pgMar w:top="1134" w:right="720"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E46BD" w14:textId="77777777" w:rsidR="00250E8E" w:rsidRDefault="00250E8E" w:rsidP="00881D51">
      <w:pPr>
        <w:spacing w:before="0" w:after="0"/>
      </w:pPr>
      <w:r>
        <w:separator/>
      </w:r>
    </w:p>
  </w:endnote>
  <w:endnote w:type="continuationSeparator" w:id="0">
    <w:p w14:paraId="36278439" w14:textId="77777777" w:rsidR="00250E8E" w:rsidRDefault="00250E8E" w:rsidP="00881D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7303" w14:textId="77777777" w:rsidR="00250E8E" w:rsidRDefault="00250E8E" w:rsidP="00881D51">
      <w:pPr>
        <w:spacing w:before="0" w:after="0"/>
      </w:pPr>
      <w:r>
        <w:separator/>
      </w:r>
    </w:p>
  </w:footnote>
  <w:footnote w:type="continuationSeparator" w:id="0">
    <w:p w14:paraId="33DA624E" w14:textId="77777777" w:rsidR="00250E8E" w:rsidRDefault="00250E8E" w:rsidP="00881D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490684"/>
      <w:docPartObj>
        <w:docPartGallery w:val="Page Numbers (Top of Page)"/>
        <w:docPartUnique/>
      </w:docPartObj>
    </w:sdtPr>
    <w:sdtEndPr/>
    <w:sdtContent>
      <w:p w14:paraId="2B8D5860" w14:textId="4E336296" w:rsidR="00FD155E" w:rsidRDefault="00DC0B7F" w:rsidP="00856BFB">
        <w:pPr>
          <w:pStyle w:val="Header"/>
          <w:jc w:val="right"/>
        </w:pPr>
        <w:r>
          <w:fldChar w:fldCharType="begin"/>
        </w:r>
        <w:r>
          <w:instrText>PAGE</w:instrText>
        </w:r>
        <w:r>
          <w:fldChar w:fldCharType="separate"/>
        </w:r>
        <w:r>
          <w:rPr>
            <w:noProof/>
          </w:rP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82A3" w14:textId="77777777" w:rsidR="00856BFB" w:rsidRDefault="00856BFB" w:rsidP="00856BF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86BDE"/>
    <w:multiLevelType w:val="hybridMultilevel"/>
    <w:tmpl w:val="05BE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9C0EC1"/>
    <w:multiLevelType w:val="hybridMultilevel"/>
    <w:tmpl w:val="CEFC0EDA"/>
    <w:lvl w:ilvl="0" w:tplc="0426000F">
      <w:start w:val="19"/>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4B6C37D1"/>
    <w:multiLevelType w:val="hybridMultilevel"/>
    <w:tmpl w:val="331C3616"/>
    <w:lvl w:ilvl="0" w:tplc="DE342E80">
      <w:start w:val="1"/>
      <w:numFmt w:val="upperRoman"/>
      <w:suff w:val="space"/>
      <w:lvlText w:val="%1."/>
      <w:lvlJc w:val="left"/>
      <w:pPr>
        <w:ind w:left="0" w:firstLine="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6ADD6A30"/>
    <w:multiLevelType w:val="multilevel"/>
    <w:tmpl w:val="99525270"/>
    <w:lvl w:ilvl="0">
      <w:start w:val="1"/>
      <w:numFmt w:val="decimal"/>
      <w:lvlText w:val="%1."/>
      <w:lvlJc w:val="left"/>
      <w:pPr>
        <w:ind w:left="928" w:hanging="360"/>
      </w:pPr>
      <w:rPr>
        <w:rFonts w:hint="default"/>
      </w:rPr>
    </w:lvl>
    <w:lvl w:ilvl="1">
      <w:start w:val="1"/>
      <w:numFmt w:val="decimal"/>
      <w:lvlText w:val="%1.%2."/>
      <w:lvlJc w:val="left"/>
      <w:pPr>
        <w:ind w:left="680" w:hanging="320"/>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5B"/>
    <w:rsid w:val="00002D67"/>
    <w:rsid w:val="00021ECD"/>
    <w:rsid w:val="00022D8A"/>
    <w:rsid w:val="00024D30"/>
    <w:rsid w:val="00036B5A"/>
    <w:rsid w:val="000630C1"/>
    <w:rsid w:val="00066277"/>
    <w:rsid w:val="00096A68"/>
    <w:rsid w:val="000A22ED"/>
    <w:rsid w:val="000A672A"/>
    <w:rsid w:val="000D4036"/>
    <w:rsid w:val="000D6F72"/>
    <w:rsid w:val="000F7CB8"/>
    <w:rsid w:val="00110C00"/>
    <w:rsid w:val="00121C4D"/>
    <w:rsid w:val="001611AA"/>
    <w:rsid w:val="00164350"/>
    <w:rsid w:val="00180359"/>
    <w:rsid w:val="00181720"/>
    <w:rsid w:val="00185614"/>
    <w:rsid w:val="001923DF"/>
    <w:rsid w:val="001B2D11"/>
    <w:rsid w:val="001C3E38"/>
    <w:rsid w:val="001F57D7"/>
    <w:rsid w:val="002001DF"/>
    <w:rsid w:val="002103B4"/>
    <w:rsid w:val="00246EDC"/>
    <w:rsid w:val="002473CA"/>
    <w:rsid w:val="00250E8E"/>
    <w:rsid w:val="00260BCB"/>
    <w:rsid w:val="0026712A"/>
    <w:rsid w:val="00272A17"/>
    <w:rsid w:val="00277084"/>
    <w:rsid w:val="002921C1"/>
    <w:rsid w:val="00296F0F"/>
    <w:rsid w:val="002A7999"/>
    <w:rsid w:val="0031442C"/>
    <w:rsid w:val="00321B9E"/>
    <w:rsid w:val="00356F61"/>
    <w:rsid w:val="0036660E"/>
    <w:rsid w:val="00366D2F"/>
    <w:rsid w:val="003708B8"/>
    <w:rsid w:val="003826D0"/>
    <w:rsid w:val="00386C21"/>
    <w:rsid w:val="003C152C"/>
    <w:rsid w:val="003D5552"/>
    <w:rsid w:val="003E2E5B"/>
    <w:rsid w:val="003F0DC0"/>
    <w:rsid w:val="00415FA9"/>
    <w:rsid w:val="0047210F"/>
    <w:rsid w:val="00476269"/>
    <w:rsid w:val="004B717A"/>
    <w:rsid w:val="004E596B"/>
    <w:rsid w:val="005160E7"/>
    <w:rsid w:val="005311FE"/>
    <w:rsid w:val="00535D24"/>
    <w:rsid w:val="00536868"/>
    <w:rsid w:val="00546F7F"/>
    <w:rsid w:val="00561CCB"/>
    <w:rsid w:val="00583254"/>
    <w:rsid w:val="005839D1"/>
    <w:rsid w:val="00593030"/>
    <w:rsid w:val="00596750"/>
    <w:rsid w:val="005A5007"/>
    <w:rsid w:val="005E5646"/>
    <w:rsid w:val="00661DC0"/>
    <w:rsid w:val="00676B61"/>
    <w:rsid w:val="00722611"/>
    <w:rsid w:val="007468EC"/>
    <w:rsid w:val="00753B1B"/>
    <w:rsid w:val="00755CFF"/>
    <w:rsid w:val="0076263A"/>
    <w:rsid w:val="00766614"/>
    <w:rsid w:val="00777729"/>
    <w:rsid w:val="00786000"/>
    <w:rsid w:val="0079113D"/>
    <w:rsid w:val="007A43FD"/>
    <w:rsid w:val="007B1B83"/>
    <w:rsid w:val="007B61E1"/>
    <w:rsid w:val="007C6A51"/>
    <w:rsid w:val="007D30AF"/>
    <w:rsid w:val="00855472"/>
    <w:rsid w:val="00856BFB"/>
    <w:rsid w:val="00861897"/>
    <w:rsid w:val="00881D51"/>
    <w:rsid w:val="00883580"/>
    <w:rsid w:val="008B581A"/>
    <w:rsid w:val="008C788D"/>
    <w:rsid w:val="008F7325"/>
    <w:rsid w:val="0092285B"/>
    <w:rsid w:val="00922926"/>
    <w:rsid w:val="00931C62"/>
    <w:rsid w:val="00976F83"/>
    <w:rsid w:val="009B60FE"/>
    <w:rsid w:val="009D5E7E"/>
    <w:rsid w:val="009F72B3"/>
    <w:rsid w:val="00A46C6D"/>
    <w:rsid w:val="00A51B9F"/>
    <w:rsid w:val="00A578F1"/>
    <w:rsid w:val="00A905D9"/>
    <w:rsid w:val="00A90EAA"/>
    <w:rsid w:val="00AB3834"/>
    <w:rsid w:val="00B023CA"/>
    <w:rsid w:val="00B16302"/>
    <w:rsid w:val="00B426F4"/>
    <w:rsid w:val="00B44EF1"/>
    <w:rsid w:val="00B53349"/>
    <w:rsid w:val="00B64C62"/>
    <w:rsid w:val="00B65707"/>
    <w:rsid w:val="00B7734F"/>
    <w:rsid w:val="00B82C2B"/>
    <w:rsid w:val="00B8792C"/>
    <w:rsid w:val="00BA32E0"/>
    <w:rsid w:val="00BC35C6"/>
    <w:rsid w:val="00BE4F50"/>
    <w:rsid w:val="00C070A2"/>
    <w:rsid w:val="00C166E2"/>
    <w:rsid w:val="00C1715D"/>
    <w:rsid w:val="00C41C6B"/>
    <w:rsid w:val="00C5448A"/>
    <w:rsid w:val="00CC04AA"/>
    <w:rsid w:val="00CC6F27"/>
    <w:rsid w:val="00CC743F"/>
    <w:rsid w:val="00CD70BC"/>
    <w:rsid w:val="00CE1389"/>
    <w:rsid w:val="00D15EA4"/>
    <w:rsid w:val="00D16BA5"/>
    <w:rsid w:val="00D22DE6"/>
    <w:rsid w:val="00D24477"/>
    <w:rsid w:val="00D526D5"/>
    <w:rsid w:val="00D536A4"/>
    <w:rsid w:val="00D56213"/>
    <w:rsid w:val="00D85F5A"/>
    <w:rsid w:val="00DA0FD8"/>
    <w:rsid w:val="00DC0B7F"/>
    <w:rsid w:val="00DC49C8"/>
    <w:rsid w:val="00DE34E1"/>
    <w:rsid w:val="00E4448D"/>
    <w:rsid w:val="00E51954"/>
    <w:rsid w:val="00E525B9"/>
    <w:rsid w:val="00E74BAD"/>
    <w:rsid w:val="00E87661"/>
    <w:rsid w:val="00E93A16"/>
    <w:rsid w:val="00EA7EC7"/>
    <w:rsid w:val="00EB593F"/>
    <w:rsid w:val="00ED797A"/>
    <w:rsid w:val="00EE0FA5"/>
    <w:rsid w:val="00EE38DD"/>
    <w:rsid w:val="00EF5C30"/>
    <w:rsid w:val="00F029AB"/>
    <w:rsid w:val="00F14997"/>
    <w:rsid w:val="00F161A9"/>
    <w:rsid w:val="00F656DD"/>
    <w:rsid w:val="00F7645E"/>
    <w:rsid w:val="00F94EF2"/>
    <w:rsid w:val="00FB1239"/>
    <w:rsid w:val="00FB4843"/>
    <w:rsid w:val="00FD155E"/>
    <w:rsid w:val="00FF17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8951"/>
  <w15:chartTrackingRefBased/>
  <w15:docId w15:val="{A4332149-82D0-4060-A982-0CD0969D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before="100" w:beforeAutospacing="1" w:after="100" w:afterAutospacing="1"/>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85B"/>
  </w:style>
  <w:style w:type="paragraph" w:styleId="Heading2">
    <w:name w:val="heading 2"/>
    <w:basedOn w:val="Normal"/>
    <w:next w:val="Normal"/>
    <w:link w:val="Heading2Char"/>
    <w:uiPriority w:val="9"/>
    <w:semiHidden/>
    <w:unhideWhenUsed/>
    <w:qFormat/>
    <w:rsid w:val="005839D1"/>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2285B"/>
    <w:rPr>
      <w:color w:val="0000FF"/>
      <w:u w:val="single"/>
    </w:rPr>
  </w:style>
  <w:style w:type="paragraph" w:styleId="ListParagraph">
    <w:name w:val="List Paragraph"/>
    <w:basedOn w:val="Normal"/>
    <w:uiPriority w:val="34"/>
    <w:qFormat/>
    <w:rsid w:val="0092285B"/>
    <w:pPr>
      <w:spacing w:after="0"/>
      <w:ind w:left="720"/>
      <w:contextualSpacing/>
    </w:pPr>
    <w:rPr>
      <w:rFonts w:ascii="Times New Roman" w:eastAsia="Times New Roman" w:hAnsi="Times New Roman" w:cs="Times New Roman"/>
      <w:sz w:val="20"/>
      <w:szCs w:val="20"/>
    </w:rPr>
  </w:style>
  <w:style w:type="character" w:customStyle="1" w:styleId="Neatrisintapieminana1">
    <w:name w:val="Neatrisināta pieminēšana1"/>
    <w:basedOn w:val="DefaultParagraphFont"/>
    <w:uiPriority w:val="99"/>
    <w:semiHidden/>
    <w:unhideWhenUsed/>
    <w:rsid w:val="00DE34E1"/>
    <w:rPr>
      <w:color w:val="605E5C"/>
      <w:shd w:val="clear" w:color="auto" w:fill="E1DFDD"/>
    </w:rPr>
  </w:style>
  <w:style w:type="character" w:customStyle="1" w:styleId="Heading2Char">
    <w:name w:val="Heading 2 Char"/>
    <w:basedOn w:val="DefaultParagraphFont"/>
    <w:link w:val="Heading2"/>
    <w:uiPriority w:val="9"/>
    <w:semiHidden/>
    <w:rsid w:val="005839D1"/>
    <w:rPr>
      <w:rFonts w:ascii="Calibri Light" w:eastAsia="Times New Roman" w:hAnsi="Calibri Light" w:cs="Times New Roman"/>
      <w:b/>
      <w:bCs/>
      <w:i/>
      <w:iCs/>
      <w:sz w:val="28"/>
      <w:szCs w:val="28"/>
    </w:rPr>
  </w:style>
  <w:style w:type="paragraph" w:styleId="BalloonText">
    <w:name w:val="Balloon Text"/>
    <w:basedOn w:val="Normal"/>
    <w:link w:val="BalloonTextChar"/>
    <w:uiPriority w:val="99"/>
    <w:semiHidden/>
    <w:unhideWhenUsed/>
    <w:rsid w:val="005832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254"/>
    <w:rPr>
      <w:rFonts w:ascii="Segoe UI" w:hAnsi="Segoe UI" w:cs="Segoe UI"/>
      <w:sz w:val="18"/>
      <w:szCs w:val="18"/>
    </w:rPr>
  </w:style>
  <w:style w:type="character" w:customStyle="1" w:styleId="Neatrisintapieminana2">
    <w:name w:val="Neatrisināta pieminēšana2"/>
    <w:basedOn w:val="DefaultParagraphFont"/>
    <w:uiPriority w:val="99"/>
    <w:semiHidden/>
    <w:unhideWhenUsed/>
    <w:rsid w:val="00F161A9"/>
    <w:rPr>
      <w:color w:val="605E5C"/>
      <w:shd w:val="clear" w:color="auto" w:fill="E1DFDD"/>
    </w:rPr>
  </w:style>
  <w:style w:type="paragraph" w:styleId="Header">
    <w:name w:val="header"/>
    <w:basedOn w:val="Normal"/>
    <w:link w:val="HeaderChar"/>
    <w:uiPriority w:val="99"/>
    <w:unhideWhenUsed/>
    <w:rsid w:val="00FD155E"/>
    <w:pPr>
      <w:tabs>
        <w:tab w:val="center" w:pos="4153"/>
        <w:tab w:val="right" w:pos="8306"/>
      </w:tabs>
      <w:spacing w:before="0" w:after="0"/>
    </w:pPr>
    <w:rPr>
      <w:rFonts w:ascii="Times New Roman" w:hAnsi="Times New Roman"/>
      <w:sz w:val="26"/>
    </w:rPr>
  </w:style>
  <w:style w:type="character" w:customStyle="1" w:styleId="HeaderChar">
    <w:name w:val="Header Char"/>
    <w:basedOn w:val="DefaultParagraphFont"/>
    <w:link w:val="Header"/>
    <w:uiPriority w:val="99"/>
    <w:rsid w:val="00FD155E"/>
    <w:rPr>
      <w:rFonts w:ascii="Times New Roman" w:hAnsi="Times New Roman"/>
      <w:sz w:val="26"/>
    </w:rPr>
  </w:style>
  <w:style w:type="paragraph" w:styleId="Footer">
    <w:name w:val="footer"/>
    <w:basedOn w:val="Normal"/>
    <w:link w:val="FooterChar"/>
    <w:uiPriority w:val="99"/>
    <w:unhideWhenUsed/>
    <w:rsid w:val="00881D51"/>
    <w:pPr>
      <w:tabs>
        <w:tab w:val="center" w:pos="4153"/>
        <w:tab w:val="right" w:pos="8306"/>
      </w:tabs>
      <w:spacing w:before="0" w:after="0"/>
    </w:pPr>
  </w:style>
  <w:style w:type="character" w:customStyle="1" w:styleId="FooterChar">
    <w:name w:val="Footer Char"/>
    <w:basedOn w:val="DefaultParagraphFont"/>
    <w:link w:val="Footer"/>
    <w:uiPriority w:val="99"/>
    <w:rsid w:val="00881D51"/>
  </w:style>
  <w:style w:type="character" w:customStyle="1" w:styleId="Neatrisintapieminana3">
    <w:name w:val="Neatrisināta pieminēšana3"/>
    <w:basedOn w:val="DefaultParagraphFont"/>
    <w:uiPriority w:val="99"/>
    <w:semiHidden/>
    <w:unhideWhenUsed/>
    <w:rsid w:val="007A43FD"/>
    <w:rPr>
      <w:color w:val="605E5C"/>
      <w:shd w:val="clear" w:color="auto" w:fill="E1DFDD"/>
    </w:rPr>
  </w:style>
  <w:style w:type="table" w:styleId="TableGrid">
    <w:name w:val="Table Grid"/>
    <w:basedOn w:val="TableNormal"/>
    <w:uiPriority w:val="39"/>
    <w:rsid w:val="00C166E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15930">
      <w:bodyDiv w:val="1"/>
      <w:marLeft w:val="0"/>
      <w:marRight w:val="0"/>
      <w:marTop w:val="0"/>
      <w:marBottom w:val="0"/>
      <w:divBdr>
        <w:top w:val="none" w:sz="0" w:space="0" w:color="auto"/>
        <w:left w:val="none" w:sz="0" w:space="0" w:color="auto"/>
        <w:bottom w:val="none" w:sz="0" w:space="0" w:color="auto"/>
        <w:right w:val="none" w:sz="0" w:space="0" w:color="auto"/>
      </w:divBdr>
    </w:div>
    <w:div w:id="2044942812">
      <w:bodyDiv w:val="1"/>
      <w:marLeft w:val="0"/>
      <w:marRight w:val="0"/>
      <w:marTop w:val="0"/>
      <w:marBottom w:val="0"/>
      <w:divBdr>
        <w:top w:val="none" w:sz="0" w:space="0" w:color="auto"/>
        <w:left w:val="none" w:sz="0" w:space="0" w:color="auto"/>
        <w:bottom w:val="none" w:sz="0" w:space="0" w:color="auto"/>
        <w:right w:val="none" w:sz="0" w:space="0" w:color="auto"/>
      </w:divBdr>
    </w:div>
    <w:div w:id="209574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v.wikipedia.org/w/index.php?title=Dabas_teritorija&amp;action=edit&amp;redlink=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1C2EE-F1DB-4CDF-9E8D-D3B95FA0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2508</Characters>
  <Application>Microsoft Office Word</Application>
  <DocSecurity>0</DocSecurity>
  <Lines>20</Lines>
  <Paragraphs>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Juhņēviča</dc:creator>
  <cp:keywords/>
  <dc:description/>
  <cp:lastModifiedBy>santa.vancane@gmail.com</cp:lastModifiedBy>
  <cp:revision>3</cp:revision>
  <cp:lastPrinted>2021-04-19T14:05:00Z</cp:lastPrinted>
  <dcterms:created xsi:type="dcterms:W3CDTF">2021-05-06T06:24:00Z</dcterms:created>
  <dcterms:modified xsi:type="dcterms:W3CDTF">2021-09-22T09:55:00Z</dcterms:modified>
</cp:coreProperties>
</file>