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47E" w:rsidRPr="0055099A" w:rsidRDefault="00592C73" w:rsidP="00AE047E">
      <w:pPr>
        <w:jc w:val="center"/>
        <w:rPr>
          <w:rFonts w:ascii="Arial" w:hAnsi="Arial" w:cs="Arial"/>
          <w:b/>
          <w:sz w:val="28"/>
          <w:szCs w:val="28"/>
          <w:lang w:val="lv-LV"/>
        </w:rPr>
      </w:pPr>
      <w:r>
        <w:rPr>
          <w:noProof/>
        </w:rPr>
        <w:drawing>
          <wp:inline distT="0" distB="0" distL="0" distR="0" wp14:anchorId="3329E834" wp14:editId="69BDE5FC">
            <wp:extent cx="923925" cy="1187361"/>
            <wp:effectExtent l="0" t="0" r="0" b="0"/>
            <wp:docPr id="1" name="Picture 1" descr="C:\Documents and Settings\Sk\My Documents\Downloads\RIMC LOGO krasains teksts maz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k\My Documents\Downloads\RIMC LOGO krasains teksts mazak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5" cy="11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47E">
        <w:rPr>
          <w:b/>
          <w:sz w:val="28"/>
          <w:szCs w:val="28"/>
          <w:lang w:val="lv-LV"/>
        </w:rPr>
        <w:t xml:space="preserve">             </w:t>
      </w:r>
      <w:r w:rsidRPr="0055099A">
        <w:rPr>
          <w:rFonts w:ascii="Arial" w:hAnsi="Arial" w:cs="Arial"/>
          <w:b/>
          <w:sz w:val="28"/>
          <w:szCs w:val="28"/>
          <w:lang w:val="lv-LV"/>
        </w:rPr>
        <w:t>Publikācijas un meistarklases laikrakstā „Izglītība un kultūra”</w:t>
      </w:r>
    </w:p>
    <w:p w:rsidR="00592C73" w:rsidRPr="0055099A" w:rsidRDefault="00592C73" w:rsidP="00AE047E">
      <w:pPr>
        <w:jc w:val="center"/>
        <w:rPr>
          <w:rFonts w:ascii="Arial" w:hAnsi="Arial" w:cs="Arial"/>
          <w:b/>
          <w:sz w:val="28"/>
          <w:szCs w:val="28"/>
          <w:lang w:val="lv-LV"/>
        </w:rPr>
      </w:pPr>
      <w:r w:rsidRPr="0055099A">
        <w:rPr>
          <w:rFonts w:ascii="Arial" w:hAnsi="Arial" w:cs="Arial"/>
          <w:b/>
          <w:sz w:val="28"/>
          <w:szCs w:val="28"/>
          <w:lang w:val="lv-LV"/>
        </w:rPr>
        <w:t>Vizuālās un vizuāli plastiskās mākslas MA</w:t>
      </w:r>
    </w:p>
    <w:p w:rsidR="00AE047E" w:rsidRPr="0055099A" w:rsidRDefault="00D159B0" w:rsidP="00AE047E">
      <w:pPr>
        <w:jc w:val="center"/>
        <w:rPr>
          <w:rFonts w:ascii="Arial" w:hAnsi="Arial" w:cs="Arial"/>
          <w:b/>
          <w:sz w:val="28"/>
          <w:szCs w:val="28"/>
          <w:lang w:val="lv-LV"/>
        </w:rPr>
      </w:pPr>
      <w:r w:rsidRPr="0055099A">
        <w:rPr>
          <w:rFonts w:ascii="Arial" w:hAnsi="Arial" w:cs="Arial"/>
          <w:b/>
          <w:sz w:val="28"/>
          <w:szCs w:val="28"/>
          <w:lang w:val="lv-LV"/>
        </w:rPr>
        <w:t>2013./2014.</w:t>
      </w:r>
      <w:r w:rsidR="00AE047E" w:rsidRPr="0055099A">
        <w:rPr>
          <w:rFonts w:ascii="Arial" w:hAnsi="Arial" w:cs="Arial"/>
          <w:b/>
          <w:sz w:val="28"/>
          <w:szCs w:val="28"/>
          <w:lang w:val="lv-LV"/>
        </w:rPr>
        <w:t>g</w:t>
      </w:r>
      <w:r w:rsidRPr="0055099A">
        <w:rPr>
          <w:rFonts w:ascii="Arial" w:hAnsi="Arial" w:cs="Arial"/>
          <w:b/>
          <w:sz w:val="28"/>
          <w:szCs w:val="28"/>
          <w:lang w:val="lv-LV"/>
        </w:rPr>
        <w:t>ads</w:t>
      </w:r>
    </w:p>
    <w:tbl>
      <w:tblPr>
        <w:tblStyle w:val="TableGrid"/>
        <w:tblW w:w="1375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5670"/>
        <w:gridCol w:w="2693"/>
        <w:gridCol w:w="3119"/>
      </w:tblGrid>
      <w:tr w:rsidR="003F5F69" w:rsidRPr="0055099A" w:rsidTr="00D159B0">
        <w:tc>
          <w:tcPr>
            <w:tcW w:w="710" w:type="dxa"/>
          </w:tcPr>
          <w:p w:rsidR="003F5F69" w:rsidRPr="0055099A" w:rsidRDefault="003F5F69" w:rsidP="00592C7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b/>
                <w:sz w:val="24"/>
                <w:szCs w:val="24"/>
                <w:lang w:val="lv-LV"/>
              </w:rPr>
              <w:t>N.p.k.</w:t>
            </w:r>
          </w:p>
        </w:tc>
        <w:tc>
          <w:tcPr>
            <w:tcW w:w="1559" w:type="dxa"/>
          </w:tcPr>
          <w:p w:rsidR="003F5F69" w:rsidRPr="0055099A" w:rsidRDefault="003F5F69" w:rsidP="003F5F6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b/>
                <w:sz w:val="24"/>
                <w:szCs w:val="24"/>
                <w:lang w:val="lv-LV"/>
              </w:rPr>
              <w:t>Gads, mēnesis</w:t>
            </w:r>
          </w:p>
        </w:tc>
        <w:tc>
          <w:tcPr>
            <w:tcW w:w="5670" w:type="dxa"/>
          </w:tcPr>
          <w:p w:rsidR="003F5F69" w:rsidRPr="0055099A" w:rsidRDefault="003F5F69" w:rsidP="00592C7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b/>
                <w:sz w:val="24"/>
                <w:szCs w:val="24"/>
                <w:lang w:val="lv-LV"/>
              </w:rPr>
              <w:t>Publikācija/ meistarklase</w:t>
            </w:r>
          </w:p>
        </w:tc>
        <w:tc>
          <w:tcPr>
            <w:tcW w:w="2693" w:type="dxa"/>
          </w:tcPr>
          <w:p w:rsidR="003F5F69" w:rsidRPr="0055099A" w:rsidRDefault="00B653F0" w:rsidP="00592C7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b/>
                <w:sz w:val="24"/>
                <w:szCs w:val="24"/>
                <w:lang w:val="lv-LV"/>
              </w:rPr>
              <w:t>Izglītības iestāde</w:t>
            </w:r>
          </w:p>
        </w:tc>
        <w:tc>
          <w:tcPr>
            <w:tcW w:w="3119" w:type="dxa"/>
          </w:tcPr>
          <w:p w:rsidR="003F5F69" w:rsidRPr="0055099A" w:rsidRDefault="00B653F0" w:rsidP="00592C7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b/>
                <w:sz w:val="24"/>
                <w:szCs w:val="24"/>
                <w:lang w:val="lv-LV"/>
              </w:rPr>
              <w:t>Raksta/meistarklases autors</w:t>
            </w:r>
          </w:p>
        </w:tc>
      </w:tr>
      <w:tr w:rsidR="003F5F69" w:rsidRPr="0055099A" w:rsidTr="00D159B0">
        <w:tc>
          <w:tcPr>
            <w:tcW w:w="710" w:type="dxa"/>
          </w:tcPr>
          <w:p w:rsidR="003F5F69" w:rsidRPr="0055099A" w:rsidRDefault="003F5F69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1.</w:t>
            </w:r>
          </w:p>
        </w:tc>
        <w:tc>
          <w:tcPr>
            <w:tcW w:w="1559" w:type="dxa"/>
          </w:tcPr>
          <w:p w:rsidR="003F5F69" w:rsidRPr="0055099A" w:rsidRDefault="003F5F69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2013.gada</w:t>
            </w:r>
          </w:p>
          <w:p w:rsidR="000C532E" w:rsidRPr="0055099A" w:rsidRDefault="000C532E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24.janvāris</w:t>
            </w:r>
          </w:p>
        </w:tc>
        <w:tc>
          <w:tcPr>
            <w:tcW w:w="5670" w:type="dxa"/>
          </w:tcPr>
          <w:p w:rsidR="003F5F69" w:rsidRPr="0055099A" w:rsidRDefault="003F5F69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Radošs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darbs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ar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tušas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traipu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jeb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kā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defektu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pārvērst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par </w:t>
            </w:r>
            <w:proofErr w:type="spellStart"/>
            <w:r w:rsidRPr="0055099A">
              <w:rPr>
                <w:rFonts w:ascii="Arial" w:eastAsia="Times New Roman" w:hAnsi="Arial" w:cs="Arial"/>
              </w:rPr>
              <w:t>efektu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3F5F69" w:rsidRPr="0055099A" w:rsidRDefault="003F5F69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Ziemeļvalstu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ģimnāzija</w:t>
            </w:r>
            <w:proofErr w:type="spellEnd"/>
          </w:p>
        </w:tc>
        <w:tc>
          <w:tcPr>
            <w:tcW w:w="3119" w:type="dxa"/>
          </w:tcPr>
          <w:p w:rsidR="003F5F69" w:rsidRPr="0055099A" w:rsidRDefault="00C01553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V</w:t>
            </w:r>
            <w:r w:rsidR="003F5F69" w:rsidRPr="0055099A">
              <w:rPr>
                <w:rFonts w:ascii="Arial" w:eastAsia="Times New Roman" w:hAnsi="Arial" w:cs="Arial"/>
              </w:rPr>
              <w:t>izuālās</w:t>
            </w:r>
            <w:proofErr w:type="spellEnd"/>
            <w:r w:rsidR="003F5F69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3F5F69" w:rsidRPr="0055099A">
              <w:rPr>
                <w:rFonts w:ascii="Arial" w:eastAsia="Times New Roman" w:hAnsi="Arial" w:cs="Arial"/>
              </w:rPr>
              <w:t>mākslas</w:t>
            </w:r>
            <w:proofErr w:type="spellEnd"/>
            <w:r w:rsidR="003F5F69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3F5F69" w:rsidRPr="0055099A">
              <w:rPr>
                <w:rFonts w:ascii="Arial" w:eastAsia="Times New Roman" w:hAnsi="Arial" w:cs="Arial"/>
              </w:rPr>
              <w:t>pulciņa</w:t>
            </w:r>
            <w:proofErr w:type="spellEnd"/>
            <w:r w:rsidR="003F5F69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3F5F69"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="003F5F69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3F5F69" w:rsidRPr="0055099A">
              <w:rPr>
                <w:rFonts w:ascii="Arial" w:eastAsia="Times New Roman" w:hAnsi="Arial" w:cs="Arial"/>
              </w:rPr>
              <w:t>Agnese</w:t>
            </w:r>
            <w:proofErr w:type="spellEnd"/>
            <w:r w:rsidR="003F5F69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3F5F69" w:rsidRPr="0055099A">
              <w:rPr>
                <w:rFonts w:ascii="Arial" w:eastAsia="Times New Roman" w:hAnsi="Arial" w:cs="Arial"/>
              </w:rPr>
              <w:t>Rudzroga</w:t>
            </w:r>
            <w:proofErr w:type="spellEnd"/>
          </w:p>
        </w:tc>
      </w:tr>
      <w:tr w:rsidR="000C532E" w:rsidRPr="0055099A" w:rsidTr="00D159B0">
        <w:tc>
          <w:tcPr>
            <w:tcW w:w="710" w:type="dxa"/>
          </w:tcPr>
          <w:p w:rsidR="000C532E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2.</w:t>
            </w:r>
          </w:p>
        </w:tc>
        <w:tc>
          <w:tcPr>
            <w:tcW w:w="1559" w:type="dxa"/>
          </w:tcPr>
          <w:p w:rsidR="000C532E" w:rsidRPr="0055099A" w:rsidRDefault="000C532E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 14.marts</w:t>
            </w:r>
          </w:p>
        </w:tc>
        <w:tc>
          <w:tcPr>
            <w:tcW w:w="5670" w:type="dxa"/>
          </w:tcPr>
          <w:p w:rsidR="000C532E" w:rsidRPr="0055099A" w:rsidRDefault="00492684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“</w:t>
            </w:r>
            <w:proofErr w:type="spellStart"/>
            <w:r w:rsidR="000C532E" w:rsidRPr="0055099A">
              <w:rPr>
                <w:rFonts w:ascii="Arial" w:eastAsia="Times New Roman" w:hAnsi="Arial" w:cs="Arial"/>
              </w:rPr>
              <w:t>Māslas</w:t>
            </w:r>
            <w:proofErr w:type="spellEnd"/>
            <w:r w:rsidR="000C532E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0C532E" w:rsidRPr="0055099A">
              <w:rPr>
                <w:rFonts w:ascii="Arial" w:eastAsia="Times New Roman" w:hAnsi="Arial" w:cs="Arial"/>
              </w:rPr>
              <w:t>konkursā</w:t>
            </w:r>
            <w:proofErr w:type="spellEnd"/>
            <w:r w:rsidR="000C532E" w:rsidRPr="0055099A">
              <w:rPr>
                <w:rFonts w:ascii="Arial" w:eastAsia="Times New Roman" w:hAnsi="Arial" w:cs="Arial"/>
              </w:rPr>
              <w:t xml:space="preserve"> “Lidice 2013” </w:t>
            </w:r>
            <w:proofErr w:type="spellStart"/>
            <w:r w:rsidR="000C532E" w:rsidRPr="0055099A">
              <w:rPr>
                <w:rFonts w:ascii="Arial" w:eastAsia="Times New Roman" w:hAnsi="Arial" w:cs="Arial"/>
              </w:rPr>
              <w:t>bērni</w:t>
            </w:r>
            <w:proofErr w:type="spellEnd"/>
            <w:r w:rsidR="000C532E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0C532E" w:rsidRPr="0055099A">
              <w:rPr>
                <w:rFonts w:ascii="Arial" w:eastAsia="Times New Roman" w:hAnsi="Arial" w:cs="Arial"/>
              </w:rPr>
              <w:t>rāda</w:t>
            </w:r>
            <w:proofErr w:type="spellEnd"/>
            <w:r w:rsidR="000C532E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0C532E" w:rsidRPr="0055099A">
              <w:rPr>
                <w:rFonts w:ascii="Arial" w:eastAsia="Times New Roman" w:hAnsi="Arial" w:cs="Arial"/>
              </w:rPr>
              <w:t>latviešu</w:t>
            </w:r>
            <w:proofErr w:type="spellEnd"/>
            <w:r w:rsidR="000C532E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0C532E" w:rsidRPr="0055099A">
              <w:rPr>
                <w:rFonts w:ascii="Arial" w:eastAsia="Times New Roman" w:hAnsi="Arial" w:cs="Arial"/>
              </w:rPr>
              <w:t>tradīcijas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0C532E" w:rsidRPr="0055099A" w:rsidRDefault="00492684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Mākslinieciskās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jaunrades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‘’</w:t>
            </w:r>
            <w:proofErr w:type="spellStart"/>
            <w:r w:rsidRPr="0055099A">
              <w:rPr>
                <w:rFonts w:ascii="Arial" w:eastAsia="Times New Roman" w:hAnsi="Arial" w:cs="Arial"/>
              </w:rPr>
              <w:t>Praktiskās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estētikas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skola</w:t>
            </w:r>
            <w:proofErr w:type="spellEnd"/>
            <w:r w:rsidRPr="0055099A">
              <w:rPr>
                <w:rFonts w:ascii="Arial" w:eastAsia="Times New Roman" w:hAnsi="Arial" w:cs="Arial"/>
              </w:rPr>
              <w:t>’’</w:t>
            </w:r>
          </w:p>
        </w:tc>
        <w:tc>
          <w:tcPr>
            <w:tcW w:w="3119" w:type="dxa"/>
          </w:tcPr>
          <w:p w:rsidR="000C532E" w:rsidRPr="0055099A" w:rsidRDefault="00492684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Andris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Bērziņš</w:t>
            </w:r>
            <w:proofErr w:type="spellEnd"/>
          </w:p>
        </w:tc>
      </w:tr>
      <w:tr w:rsidR="003F5F69" w:rsidRPr="0055099A" w:rsidTr="00D159B0">
        <w:tc>
          <w:tcPr>
            <w:tcW w:w="710" w:type="dxa"/>
          </w:tcPr>
          <w:p w:rsidR="003F5F69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3.</w:t>
            </w:r>
          </w:p>
        </w:tc>
        <w:tc>
          <w:tcPr>
            <w:tcW w:w="1559" w:type="dxa"/>
          </w:tcPr>
          <w:p w:rsidR="003F5F69" w:rsidRPr="0055099A" w:rsidRDefault="000C532E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 28.marts</w:t>
            </w:r>
          </w:p>
        </w:tc>
        <w:tc>
          <w:tcPr>
            <w:tcW w:w="5670" w:type="dxa"/>
          </w:tcPr>
          <w:p w:rsidR="003F5F69" w:rsidRPr="0055099A" w:rsidRDefault="00A51EA6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Radošo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spēju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attīstīšana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mozaīku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izgatavošanā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3F5F69" w:rsidRPr="0055099A" w:rsidRDefault="00A51EA6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Bērnu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jauniešu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„ </w:t>
            </w:r>
            <w:proofErr w:type="spellStart"/>
            <w:r w:rsidRPr="0055099A">
              <w:rPr>
                <w:rFonts w:ascii="Arial" w:eastAsia="Times New Roman" w:hAnsi="Arial" w:cs="Arial"/>
              </w:rPr>
              <w:t>Daugmale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3119" w:type="dxa"/>
          </w:tcPr>
          <w:p w:rsidR="003F5F69" w:rsidRPr="0055099A" w:rsidRDefault="00C01553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S</w:t>
            </w:r>
            <w:r w:rsidR="00A51EA6" w:rsidRPr="0055099A">
              <w:rPr>
                <w:rFonts w:ascii="Arial" w:eastAsia="Times New Roman" w:hAnsi="Arial" w:cs="Arial"/>
              </w:rPr>
              <w:t>tikla</w:t>
            </w:r>
            <w:proofErr w:type="spellEnd"/>
            <w:r w:rsidR="00A51EA6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1EA6" w:rsidRPr="0055099A">
              <w:rPr>
                <w:rFonts w:ascii="Arial" w:eastAsia="Times New Roman" w:hAnsi="Arial" w:cs="Arial"/>
              </w:rPr>
              <w:t>mākslas</w:t>
            </w:r>
            <w:proofErr w:type="spellEnd"/>
            <w:r w:rsidR="00A51EA6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1EA6" w:rsidRPr="0055099A">
              <w:rPr>
                <w:rFonts w:ascii="Arial" w:eastAsia="Times New Roman" w:hAnsi="Arial" w:cs="Arial"/>
              </w:rPr>
              <w:t>darbnīcas</w:t>
            </w:r>
            <w:proofErr w:type="spellEnd"/>
            <w:r w:rsidR="00A51EA6" w:rsidRPr="0055099A">
              <w:rPr>
                <w:rFonts w:ascii="Arial" w:eastAsia="Times New Roman" w:hAnsi="Arial" w:cs="Arial"/>
              </w:rPr>
              <w:t xml:space="preserve"> „ </w:t>
            </w:r>
            <w:proofErr w:type="spellStart"/>
            <w:r w:rsidR="00A51EA6" w:rsidRPr="0055099A">
              <w:rPr>
                <w:rFonts w:ascii="Arial" w:eastAsia="Times New Roman" w:hAnsi="Arial" w:cs="Arial"/>
              </w:rPr>
              <w:t>Mozaīka</w:t>
            </w:r>
            <w:proofErr w:type="spellEnd"/>
            <w:r w:rsidR="00A51EA6" w:rsidRPr="0055099A">
              <w:rPr>
                <w:rFonts w:ascii="Arial" w:eastAsia="Times New Roman" w:hAnsi="Arial" w:cs="Arial"/>
              </w:rPr>
              <w:t xml:space="preserve">” </w:t>
            </w:r>
            <w:proofErr w:type="spellStart"/>
            <w:r w:rsidR="00A51EA6"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="00A51EA6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1EA6" w:rsidRPr="0055099A">
              <w:rPr>
                <w:rFonts w:ascii="Arial" w:eastAsia="Times New Roman" w:hAnsi="Arial" w:cs="Arial"/>
              </w:rPr>
              <w:t>Ilze</w:t>
            </w:r>
            <w:proofErr w:type="spellEnd"/>
            <w:r w:rsidR="00A51EA6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A51EA6" w:rsidRPr="0055099A">
              <w:rPr>
                <w:rFonts w:ascii="Arial" w:eastAsia="Times New Roman" w:hAnsi="Arial" w:cs="Arial"/>
              </w:rPr>
              <w:t>Rimicāne</w:t>
            </w:r>
            <w:proofErr w:type="spellEnd"/>
          </w:p>
        </w:tc>
      </w:tr>
      <w:tr w:rsidR="000C532E" w:rsidRPr="0055099A" w:rsidTr="00D159B0">
        <w:tc>
          <w:tcPr>
            <w:tcW w:w="710" w:type="dxa"/>
          </w:tcPr>
          <w:p w:rsidR="000C532E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4.</w:t>
            </w:r>
          </w:p>
        </w:tc>
        <w:tc>
          <w:tcPr>
            <w:tcW w:w="1559" w:type="dxa"/>
          </w:tcPr>
          <w:p w:rsidR="000C532E" w:rsidRPr="0055099A" w:rsidRDefault="000C532E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 28.marts</w:t>
            </w:r>
          </w:p>
        </w:tc>
        <w:tc>
          <w:tcPr>
            <w:tcW w:w="5670" w:type="dxa"/>
          </w:tcPr>
          <w:p w:rsidR="000C532E" w:rsidRPr="0055099A" w:rsidRDefault="000C532E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“</w:t>
            </w:r>
            <w:proofErr w:type="spellStart"/>
            <w:r w:rsidRPr="0055099A">
              <w:rPr>
                <w:rFonts w:ascii="Arial" w:eastAsia="Times New Roman" w:hAnsi="Arial" w:cs="Arial"/>
              </w:rPr>
              <w:t>Kur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saulīte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rotājās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0C532E" w:rsidRPr="0055099A" w:rsidRDefault="000C532E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Rīgas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Interešu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izglītības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metodiskais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</w:p>
        </w:tc>
        <w:tc>
          <w:tcPr>
            <w:tcW w:w="3119" w:type="dxa"/>
          </w:tcPr>
          <w:p w:rsidR="000C532E" w:rsidRPr="0055099A" w:rsidRDefault="000C532E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Metodiķes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Viva </w:t>
            </w:r>
            <w:proofErr w:type="spellStart"/>
            <w:r w:rsidRPr="0055099A">
              <w:rPr>
                <w:rFonts w:ascii="Arial" w:eastAsia="Times New Roman" w:hAnsi="Arial" w:cs="Arial"/>
              </w:rPr>
              <w:t>Dzene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Dagnija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Ramane</w:t>
            </w:r>
            <w:proofErr w:type="spellEnd"/>
          </w:p>
        </w:tc>
      </w:tr>
      <w:tr w:rsidR="00D159B0" w:rsidRPr="0055099A" w:rsidTr="00D159B0">
        <w:tc>
          <w:tcPr>
            <w:tcW w:w="710" w:type="dxa"/>
          </w:tcPr>
          <w:p w:rsidR="00D159B0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5.</w:t>
            </w:r>
          </w:p>
        </w:tc>
        <w:tc>
          <w:tcPr>
            <w:tcW w:w="1559" w:type="dxa"/>
          </w:tcPr>
          <w:p w:rsidR="00D159B0" w:rsidRPr="0055099A" w:rsidRDefault="00D159B0" w:rsidP="0055099A">
            <w:pPr>
              <w:jc w:val="center"/>
              <w:rPr>
                <w:rFonts w:ascii="Arial" w:hAnsi="Arial" w:cs="Arial"/>
              </w:rPr>
            </w:pPr>
            <w:r w:rsidRPr="0055099A">
              <w:rPr>
                <w:rFonts w:ascii="Arial" w:hAnsi="Arial" w:cs="Arial"/>
              </w:rPr>
              <w:t>2013.gada 25.aprīlis</w:t>
            </w:r>
          </w:p>
        </w:tc>
        <w:tc>
          <w:tcPr>
            <w:tcW w:w="5670" w:type="dxa"/>
          </w:tcPr>
          <w:p w:rsidR="00D159B0" w:rsidRPr="0055099A" w:rsidRDefault="00D159B0" w:rsidP="0055099A">
            <w:pPr>
              <w:jc w:val="center"/>
              <w:rPr>
                <w:rFonts w:ascii="Arial" w:hAnsi="Arial" w:cs="Arial"/>
              </w:rPr>
            </w:pPr>
            <w:r w:rsidRPr="0055099A">
              <w:rPr>
                <w:rFonts w:ascii="Arial" w:hAnsi="Arial" w:cs="Arial"/>
              </w:rPr>
              <w:t>„</w:t>
            </w:r>
            <w:proofErr w:type="spellStart"/>
            <w:r w:rsidRPr="0055099A">
              <w:rPr>
                <w:rFonts w:ascii="Arial" w:hAnsi="Arial" w:cs="Arial"/>
              </w:rPr>
              <w:t>Darbs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uz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podnieka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virpas</w:t>
            </w:r>
            <w:proofErr w:type="spellEnd"/>
            <w:r w:rsidRPr="0055099A">
              <w:rPr>
                <w:rFonts w:ascii="Arial" w:hAnsi="Arial" w:cs="Arial"/>
              </w:rPr>
              <w:t>”</w:t>
            </w:r>
          </w:p>
        </w:tc>
        <w:tc>
          <w:tcPr>
            <w:tcW w:w="2693" w:type="dxa"/>
          </w:tcPr>
          <w:p w:rsidR="00D159B0" w:rsidRPr="0055099A" w:rsidRDefault="00D159B0" w:rsidP="0055099A">
            <w:pPr>
              <w:jc w:val="center"/>
              <w:rPr>
                <w:rFonts w:ascii="Arial" w:hAnsi="Arial" w:cs="Arial"/>
              </w:rPr>
            </w:pPr>
            <w:proofErr w:type="spellStart"/>
            <w:r w:rsidRPr="0055099A">
              <w:rPr>
                <w:rFonts w:ascii="Arial" w:hAnsi="Arial" w:cs="Arial"/>
              </w:rPr>
              <w:t>Rīgas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Juglas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vidusskola</w:t>
            </w:r>
            <w:proofErr w:type="spellEnd"/>
          </w:p>
        </w:tc>
        <w:tc>
          <w:tcPr>
            <w:tcW w:w="3119" w:type="dxa"/>
          </w:tcPr>
          <w:p w:rsidR="00D159B0" w:rsidRPr="0055099A" w:rsidRDefault="00D159B0" w:rsidP="0055099A">
            <w:pPr>
              <w:jc w:val="center"/>
              <w:rPr>
                <w:rFonts w:ascii="Arial" w:hAnsi="Arial" w:cs="Arial"/>
              </w:rPr>
            </w:pPr>
            <w:proofErr w:type="spellStart"/>
            <w:r w:rsidRPr="0055099A">
              <w:rPr>
                <w:rFonts w:ascii="Arial" w:hAnsi="Arial" w:cs="Arial"/>
              </w:rPr>
              <w:t>Keramikas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studijas</w:t>
            </w:r>
            <w:proofErr w:type="spellEnd"/>
            <w:r w:rsidRPr="0055099A">
              <w:rPr>
                <w:rFonts w:ascii="Arial" w:hAnsi="Arial" w:cs="Arial"/>
              </w:rPr>
              <w:t xml:space="preserve"> „</w:t>
            </w:r>
            <w:proofErr w:type="spellStart"/>
            <w:r w:rsidRPr="0055099A">
              <w:rPr>
                <w:rFonts w:ascii="Arial" w:hAnsi="Arial" w:cs="Arial"/>
              </w:rPr>
              <w:t>Domiņa</w:t>
            </w:r>
            <w:proofErr w:type="spellEnd"/>
            <w:r w:rsidRPr="0055099A">
              <w:rPr>
                <w:rFonts w:ascii="Arial" w:hAnsi="Arial" w:cs="Arial"/>
              </w:rPr>
              <w:t xml:space="preserve">” </w:t>
            </w:r>
            <w:proofErr w:type="spellStart"/>
            <w:r w:rsidRPr="0055099A">
              <w:rPr>
                <w:rFonts w:ascii="Arial" w:hAnsi="Arial" w:cs="Arial"/>
              </w:rPr>
              <w:t>skolotāja</w:t>
            </w:r>
            <w:proofErr w:type="spellEnd"/>
            <w:r w:rsidRPr="0055099A">
              <w:rPr>
                <w:rFonts w:ascii="Arial" w:hAnsi="Arial" w:cs="Arial"/>
              </w:rPr>
              <w:t xml:space="preserve"> Sandra </w:t>
            </w:r>
            <w:proofErr w:type="spellStart"/>
            <w:r w:rsidRPr="0055099A">
              <w:rPr>
                <w:rFonts w:ascii="Arial" w:hAnsi="Arial" w:cs="Arial"/>
              </w:rPr>
              <w:t>Ulmane</w:t>
            </w:r>
            <w:proofErr w:type="spellEnd"/>
          </w:p>
        </w:tc>
      </w:tr>
      <w:tr w:rsidR="003F5F69" w:rsidRPr="0055099A" w:rsidTr="00D159B0">
        <w:tc>
          <w:tcPr>
            <w:tcW w:w="710" w:type="dxa"/>
          </w:tcPr>
          <w:p w:rsidR="003F5F69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6</w:t>
            </w:r>
            <w:r w:rsidR="006875EC" w:rsidRPr="0055099A">
              <w:rPr>
                <w:rFonts w:ascii="Arial" w:hAnsi="Arial" w:cs="Arial"/>
                <w:sz w:val="24"/>
                <w:szCs w:val="24"/>
                <w:lang w:val="lv-LV"/>
              </w:rPr>
              <w:t>.</w:t>
            </w:r>
          </w:p>
        </w:tc>
        <w:tc>
          <w:tcPr>
            <w:tcW w:w="1559" w:type="dxa"/>
          </w:tcPr>
          <w:p w:rsidR="003F5F69" w:rsidRPr="0055099A" w:rsidRDefault="009A51B9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 23.maijs</w:t>
            </w:r>
          </w:p>
        </w:tc>
        <w:tc>
          <w:tcPr>
            <w:tcW w:w="5670" w:type="dxa"/>
          </w:tcPr>
          <w:p w:rsidR="003F5F69" w:rsidRPr="0055099A" w:rsidRDefault="00DA07F9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r w:rsidRPr="0055099A">
              <w:rPr>
                <w:rFonts w:ascii="Arial" w:eastAsia="Times New Roman" w:hAnsi="Arial" w:cs="Arial"/>
              </w:rPr>
              <w:t xml:space="preserve">„ </w:t>
            </w:r>
            <w:proofErr w:type="spellStart"/>
            <w:r w:rsidRPr="0055099A">
              <w:rPr>
                <w:rFonts w:ascii="Arial" w:eastAsia="Times New Roman" w:hAnsi="Arial" w:cs="Arial"/>
              </w:rPr>
              <w:t>Zīda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apgleznošana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3F5F69" w:rsidRPr="0055099A" w:rsidRDefault="00DA07F9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Rīgas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45.vidusskola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Bērnu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jauniešu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 „IK </w:t>
            </w:r>
            <w:proofErr w:type="spellStart"/>
            <w:r w:rsidRPr="0055099A">
              <w:rPr>
                <w:rFonts w:ascii="Arial" w:eastAsia="Times New Roman" w:hAnsi="Arial" w:cs="Arial"/>
              </w:rPr>
              <w:t>Auseklis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3119" w:type="dxa"/>
          </w:tcPr>
          <w:p w:rsidR="003F5F69" w:rsidRPr="0055099A" w:rsidRDefault="00C01553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Z</w:t>
            </w:r>
            <w:r w:rsidR="00DA07F9" w:rsidRPr="0055099A">
              <w:rPr>
                <w:rFonts w:ascii="Arial" w:eastAsia="Times New Roman" w:hAnsi="Arial" w:cs="Arial"/>
              </w:rPr>
              <w:t>īda</w:t>
            </w:r>
            <w:proofErr w:type="spellEnd"/>
            <w:r w:rsidR="00DA07F9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DA07F9" w:rsidRPr="0055099A">
              <w:rPr>
                <w:rFonts w:ascii="Arial" w:eastAsia="Times New Roman" w:hAnsi="Arial" w:cs="Arial"/>
              </w:rPr>
              <w:t>apgleznošanas</w:t>
            </w:r>
            <w:proofErr w:type="spellEnd"/>
            <w:r w:rsidR="00DA07F9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DA07F9"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="00DA07F9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DA07F9" w:rsidRPr="0055099A">
              <w:rPr>
                <w:rFonts w:ascii="Arial" w:eastAsia="Times New Roman" w:hAnsi="Arial" w:cs="Arial"/>
              </w:rPr>
              <w:t>Ilze</w:t>
            </w:r>
            <w:proofErr w:type="spellEnd"/>
            <w:r w:rsidR="00DA07F9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DA07F9" w:rsidRPr="0055099A">
              <w:rPr>
                <w:rFonts w:ascii="Arial" w:eastAsia="Times New Roman" w:hAnsi="Arial" w:cs="Arial"/>
              </w:rPr>
              <w:t>Kīns</w:t>
            </w:r>
            <w:proofErr w:type="spellEnd"/>
          </w:p>
        </w:tc>
      </w:tr>
      <w:tr w:rsidR="00B653F0" w:rsidRPr="0055099A" w:rsidTr="00D159B0">
        <w:tc>
          <w:tcPr>
            <w:tcW w:w="710" w:type="dxa"/>
          </w:tcPr>
          <w:p w:rsidR="00B653F0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7.</w:t>
            </w:r>
          </w:p>
        </w:tc>
        <w:tc>
          <w:tcPr>
            <w:tcW w:w="1559" w:type="dxa"/>
          </w:tcPr>
          <w:p w:rsidR="00B653F0" w:rsidRPr="0055099A" w:rsidRDefault="00B653F0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 20.jūnijs</w:t>
            </w:r>
          </w:p>
        </w:tc>
        <w:tc>
          <w:tcPr>
            <w:tcW w:w="5670" w:type="dxa"/>
          </w:tcPr>
          <w:p w:rsidR="00B653F0" w:rsidRPr="0055099A" w:rsidRDefault="00492684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‘’</w:t>
            </w:r>
            <w:proofErr w:type="spellStart"/>
            <w:r w:rsidR="00B653F0" w:rsidRPr="0055099A">
              <w:rPr>
                <w:rFonts w:ascii="Arial" w:eastAsia="Times New Roman" w:hAnsi="Arial" w:cs="Arial"/>
              </w:rPr>
              <w:t>Gleznojam</w:t>
            </w:r>
            <w:proofErr w:type="spellEnd"/>
            <w:r w:rsidR="00B653F0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B653F0" w:rsidRPr="0055099A">
              <w:rPr>
                <w:rFonts w:ascii="Arial" w:eastAsia="Times New Roman" w:hAnsi="Arial" w:cs="Arial"/>
              </w:rPr>
              <w:t>pilsētvidē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  <w:r w:rsidR="00B653F0" w:rsidRPr="0055099A">
              <w:rPr>
                <w:rFonts w:ascii="Arial" w:eastAsia="Times New Roman" w:hAnsi="Arial" w:cs="Arial"/>
              </w:rPr>
              <w:t xml:space="preserve"> (</w:t>
            </w:r>
            <w:proofErr w:type="spellStart"/>
            <w:r w:rsidR="00B653F0" w:rsidRPr="0055099A">
              <w:rPr>
                <w:rFonts w:ascii="Arial" w:eastAsia="Times New Roman" w:hAnsi="Arial" w:cs="Arial"/>
              </w:rPr>
              <w:t>projektu</w:t>
            </w:r>
            <w:proofErr w:type="spellEnd"/>
            <w:r w:rsidR="00B653F0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B653F0" w:rsidRPr="0055099A">
              <w:rPr>
                <w:rFonts w:ascii="Arial" w:eastAsia="Times New Roman" w:hAnsi="Arial" w:cs="Arial"/>
              </w:rPr>
              <w:t>Mangaļu</w:t>
            </w:r>
            <w:proofErr w:type="spellEnd"/>
            <w:r w:rsidR="00B653F0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B653F0" w:rsidRPr="0055099A">
              <w:rPr>
                <w:rFonts w:ascii="Arial" w:eastAsia="Times New Roman" w:hAnsi="Arial" w:cs="Arial"/>
              </w:rPr>
              <w:t>atpūtas</w:t>
            </w:r>
            <w:proofErr w:type="spellEnd"/>
            <w:r w:rsidR="00B653F0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B653F0" w:rsidRPr="0055099A">
              <w:rPr>
                <w:rFonts w:ascii="Arial" w:eastAsia="Times New Roman" w:hAnsi="Arial" w:cs="Arial"/>
              </w:rPr>
              <w:t>bāzē</w:t>
            </w:r>
            <w:proofErr w:type="spellEnd"/>
            <w:r w:rsidR="00B653F0" w:rsidRPr="0055099A">
              <w:rPr>
                <w:rFonts w:ascii="Arial" w:eastAsia="Times New Roman" w:hAnsi="Arial" w:cs="Arial"/>
              </w:rPr>
              <w:t xml:space="preserve"> – </w:t>
            </w:r>
            <w:proofErr w:type="spellStart"/>
            <w:r w:rsidR="00B653F0" w:rsidRPr="0055099A">
              <w:rPr>
                <w:rFonts w:ascii="Arial" w:eastAsia="Times New Roman" w:hAnsi="Arial" w:cs="Arial"/>
              </w:rPr>
              <w:t>mājiņu</w:t>
            </w:r>
            <w:proofErr w:type="spellEnd"/>
            <w:r w:rsidR="00B653F0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B653F0" w:rsidRPr="0055099A">
              <w:rPr>
                <w:rFonts w:ascii="Arial" w:eastAsia="Times New Roman" w:hAnsi="Arial" w:cs="Arial"/>
              </w:rPr>
              <w:t>apgleznošana</w:t>
            </w:r>
            <w:proofErr w:type="spellEnd"/>
            <w:r w:rsidR="00B653F0" w:rsidRPr="0055099A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2693" w:type="dxa"/>
          </w:tcPr>
          <w:p w:rsidR="00B653F0" w:rsidRPr="0055099A" w:rsidRDefault="00B653F0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Rīgas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Interešu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izglītības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metodiskais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</w:p>
        </w:tc>
        <w:tc>
          <w:tcPr>
            <w:tcW w:w="3119" w:type="dxa"/>
          </w:tcPr>
          <w:p w:rsidR="00B653F0" w:rsidRPr="0055099A" w:rsidRDefault="00B653F0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Metodiķes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Viva </w:t>
            </w:r>
            <w:proofErr w:type="spellStart"/>
            <w:r w:rsidRPr="0055099A">
              <w:rPr>
                <w:rFonts w:ascii="Arial" w:eastAsia="Times New Roman" w:hAnsi="Arial" w:cs="Arial"/>
              </w:rPr>
              <w:t>Dzene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Dagnija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Ramane</w:t>
            </w:r>
            <w:proofErr w:type="spellEnd"/>
          </w:p>
        </w:tc>
      </w:tr>
      <w:tr w:rsidR="00D159B0" w:rsidRPr="0055099A" w:rsidTr="00D159B0">
        <w:tc>
          <w:tcPr>
            <w:tcW w:w="710" w:type="dxa"/>
          </w:tcPr>
          <w:p w:rsidR="00D159B0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8.</w:t>
            </w:r>
          </w:p>
        </w:tc>
        <w:tc>
          <w:tcPr>
            <w:tcW w:w="1559" w:type="dxa"/>
          </w:tcPr>
          <w:p w:rsidR="00D159B0" w:rsidRPr="0055099A" w:rsidRDefault="00D159B0" w:rsidP="0055099A">
            <w:pPr>
              <w:jc w:val="center"/>
              <w:rPr>
                <w:rFonts w:ascii="Arial" w:hAnsi="Arial" w:cs="Arial"/>
              </w:rPr>
            </w:pPr>
            <w:r w:rsidRPr="0055099A">
              <w:rPr>
                <w:rFonts w:ascii="Arial" w:hAnsi="Arial" w:cs="Arial"/>
              </w:rPr>
              <w:t>2013.gada 20.jūnijs</w:t>
            </w:r>
          </w:p>
        </w:tc>
        <w:tc>
          <w:tcPr>
            <w:tcW w:w="5670" w:type="dxa"/>
          </w:tcPr>
          <w:p w:rsidR="00D159B0" w:rsidRPr="0055099A" w:rsidRDefault="00D159B0" w:rsidP="0055099A">
            <w:pPr>
              <w:jc w:val="center"/>
              <w:rPr>
                <w:rFonts w:ascii="Arial" w:hAnsi="Arial" w:cs="Arial"/>
              </w:rPr>
            </w:pPr>
            <w:r w:rsidRPr="0055099A">
              <w:rPr>
                <w:rFonts w:ascii="Arial" w:hAnsi="Arial" w:cs="Arial"/>
              </w:rPr>
              <w:t>„</w:t>
            </w:r>
            <w:proofErr w:type="spellStart"/>
            <w:r w:rsidRPr="0055099A">
              <w:rPr>
                <w:rFonts w:ascii="Arial" w:hAnsi="Arial" w:cs="Arial"/>
              </w:rPr>
              <w:t>Leļļu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terapija</w:t>
            </w:r>
            <w:proofErr w:type="spellEnd"/>
            <w:r w:rsidRPr="0055099A">
              <w:rPr>
                <w:rFonts w:ascii="Arial" w:hAnsi="Arial" w:cs="Arial"/>
              </w:rPr>
              <w:t>”</w:t>
            </w:r>
          </w:p>
        </w:tc>
        <w:tc>
          <w:tcPr>
            <w:tcW w:w="2693" w:type="dxa"/>
          </w:tcPr>
          <w:p w:rsidR="00D159B0" w:rsidRPr="0055099A" w:rsidRDefault="00D159B0" w:rsidP="0055099A">
            <w:pPr>
              <w:jc w:val="center"/>
              <w:rPr>
                <w:rFonts w:ascii="Arial" w:hAnsi="Arial" w:cs="Arial"/>
              </w:rPr>
            </w:pPr>
            <w:proofErr w:type="spellStart"/>
            <w:r w:rsidRPr="0055099A">
              <w:rPr>
                <w:rFonts w:ascii="Arial" w:hAnsi="Arial" w:cs="Arial"/>
              </w:rPr>
              <w:t>Bērnu</w:t>
            </w:r>
            <w:proofErr w:type="spellEnd"/>
            <w:r w:rsidRPr="0055099A">
              <w:rPr>
                <w:rFonts w:ascii="Arial" w:hAnsi="Arial" w:cs="Arial"/>
              </w:rPr>
              <w:t xml:space="preserve"> un </w:t>
            </w:r>
            <w:proofErr w:type="spellStart"/>
            <w:r w:rsidRPr="0055099A">
              <w:rPr>
                <w:rFonts w:ascii="Arial" w:hAnsi="Arial" w:cs="Arial"/>
              </w:rPr>
              <w:t>jauniešu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centrs</w:t>
            </w:r>
            <w:proofErr w:type="spellEnd"/>
            <w:r w:rsidRPr="0055099A">
              <w:rPr>
                <w:rFonts w:ascii="Arial" w:hAnsi="Arial" w:cs="Arial"/>
              </w:rPr>
              <w:t xml:space="preserve"> „</w:t>
            </w:r>
            <w:proofErr w:type="spellStart"/>
            <w:r w:rsidRPr="0055099A">
              <w:rPr>
                <w:rFonts w:ascii="Arial" w:hAnsi="Arial" w:cs="Arial"/>
              </w:rPr>
              <w:t>Laimīte</w:t>
            </w:r>
            <w:proofErr w:type="spellEnd"/>
            <w:r w:rsidRPr="0055099A">
              <w:rPr>
                <w:rFonts w:ascii="Arial" w:hAnsi="Arial" w:cs="Arial"/>
              </w:rPr>
              <w:t>”</w:t>
            </w:r>
          </w:p>
        </w:tc>
        <w:tc>
          <w:tcPr>
            <w:tcW w:w="3119" w:type="dxa"/>
          </w:tcPr>
          <w:p w:rsidR="00D159B0" w:rsidRPr="0055099A" w:rsidRDefault="00D159B0" w:rsidP="0055099A">
            <w:pPr>
              <w:jc w:val="center"/>
              <w:rPr>
                <w:rFonts w:ascii="Arial" w:hAnsi="Arial" w:cs="Arial"/>
              </w:rPr>
            </w:pPr>
            <w:proofErr w:type="spellStart"/>
            <w:r w:rsidRPr="0055099A">
              <w:rPr>
                <w:rFonts w:ascii="Arial" w:hAnsi="Arial" w:cs="Arial"/>
              </w:rPr>
              <w:t>Autorlelles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darbnīcas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skolotāja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Gaļina</w:t>
            </w:r>
            <w:proofErr w:type="spellEnd"/>
            <w:r w:rsidRPr="0055099A">
              <w:rPr>
                <w:rFonts w:ascii="Arial" w:hAnsi="Arial" w:cs="Arial"/>
              </w:rPr>
              <w:t xml:space="preserve"> </w:t>
            </w:r>
            <w:proofErr w:type="spellStart"/>
            <w:r w:rsidRPr="0055099A">
              <w:rPr>
                <w:rFonts w:ascii="Arial" w:hAnsi="Arial" w:cs="Arial"/>
              </w:rPr>
              <w:t>Novikova</w:t>
            </w:r>
            <w:proofErr w:type="spellEnd"/>
          </w:p>
        </w:tc>
      </w:tr>
      <w:tr w:rsidR="003F5F69" w:rsidRPr="0055099A" w:rsidTr="00D159B0">
        <w:tc>
          <w:tcPr>
            <w:tcW w:w="710" w:type="dxa"/>
          </w:tcPr>
          <w:p w:rsidR="003F5F69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9.</w:t>
            </w:r>
          </w:p>
        </w:tc>
        <w:tc>
          <w:tcPr>
            <w:tcW w:w="1559" w:type="dxa"/>
          </w:tcPr>
          <w:p w:rsidR="003F5F69" w:rsidRPr="0055099A" w:rsidRDefault="00B653F0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 26.septembris</w:t>
            </w:r>
          </w:p>
        </w:tc>
        <w:tc>
          <w:tcPr>
            <w:tcW w:w="5670" w:type="dxa"/>
          </w:tcPr>
          <w:p w:rsidR="003F5F69" w:rsidRPr="0055099A" w:rsidRDefault="00C01553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Ziedi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keramikā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3F5F69" w:rsidRPr="0055099A" w:rsidRDefault="00C01553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Bērnu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jauniešu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Mīlgravis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3119" w:type="dxa"/>
          </w:tcPr>
          <w:p w:rsidR="003F5F69" w:rsidRPr="0055099A" w:rsidRDefault="00C01553" w:rsidP="0055099A">
            <w:pPr>
              <w:jc w:val="center"/>
              <w:rPr>
                <w:rFonts w:ascii="Arial" w:hAnsi="Arial" w:cs="Arial"/>
                <w:sz w:val="28"/>
                <w:szCs w:val="28"/>
                <w:lang w:val="lv-LV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Keramikas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Dace </w:t>
            </w:r>
            <w:proofErr w:type="spellStart"/>
            <w:r w:rsidRPr="0055099A">
              <w:rPr>
                <w:rFonts w:ascii="Arial" w:eastAsia="Times New Roman" w:hAnsi="Arial" w:cs="Arial"/>
              </w:rPr>
              <w:t>Timule</w:t>
            </w:r>
            <w:proofErr w:type="spellEnd"/>
          </w:p>
        </w:tc>
      </w:tr>
      <w:tr w:rsidR="00C01553" w:rsidRPr="0055099A" w:rsidTr="00D159B0">
        <w:tc>
          <w:tcPr>
            <w:tcW w:w="710" w:type="dxa"/>
          </w:tcPr>
          <w:p w:rsidR="00C01553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10.</w:t>
            </w:r>
          </w:p>
        </w:tc>
        <w:tc>
          <w:tcPr>
            <w:tcW w:w="1559" w:type="dxa"/>
          </w:tcPr>
          <w:p w:rsidR="00C01553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</w:t>
            </w:r>
          </w:p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24.oktobris</w:t>
            </w:r>
          </w:p>
        </w:tc>
        <w:tc>
          <w:tcPr>
            <w:tcW w:w="5670" w:type="dxa"/>
          </w:tcPr>
          <w:p w:rsidR="00C01553" w:rsidRPr="0055099A" w:rsidRDefault="00DE7BE5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Latvija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plakātos</w:t>
            </w:r>
            <w:proofErr w:type="spellEnd"/>
          </w:p>
        </w:tc>
        <w:tc>
          <w:tcPr>
            <w:tcW w:w="2693" w:type="dxa"/>
          </w:tcPr>
          <w:p w:rsidR="00C01553" w:rsidRPr="0055099A" w:rsidRDefault="0055099A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Bērnu</w:t>
            </w:r>
            <w:proofErr w:type="spellEnd"/>
            <w:r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>
              <w:rPr>
                <w:rFonts w:ascii="Arial" w:eastAsia="Times New Roman" w:hAnsi="Arial" w:cs="Arial"/>
              </w:rPr>
              <w:t>jauniešu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centrs</w:t>
            </w:r>
            <w:proofErr w:type="spellEnd"/>
            <w:r w:rsidR="00DE7BE5" w:rsidRPr="0055099A">
              <w:rPr>
                <w:rFonts w:ascii="Arial" w:eastAsia="Times New Roman" w:hAnsi="Arial" w:cs="Arial"/>
              </w:rPr>
              <w:t xml:space="preserve"> „</w:t>
            </w:r>
            <w:proofErr w:type="spellStart"/>
            <w:r w:rsidR="00DE7BE5" w:rsidRPr="0055099A">
              <w:rPr>
                <w:rFonts w:ascii="Arial" w:eastAsia="Times New Roman" w:hAnsi="Arial" w:cs="Arial"/>
              </w:rPr>
              <w:t>Laimīte</w:t>
            </w:r>
            <w:proofErr w:type="spellEnd"/>
            <w:r w:rsidR="00DE7BE5"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3119" w:type="dxa"/>
          </w:tcPr>
          <w:p w:rsidR="00C01553" w:rsidRPr="0055099A" w:rsidRDefault="00DE7BE5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Vizuālās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mākslas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Vēsma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Vītola</w:t>
            </w:r>
            <w:proofErr w:type="spellEnd"/>
          </w:p>
        </w:tc>
      </w:tr>
      <w:tr w:rsidR="00C01553" w:rsidRPr="0055099A" w:rsidTr="00D159B0">
        <w:trPr>
          <w:trHeight w:val="617"/>
        </w:trPr>
        <w:tc>
          <w:tcPr>
            <w:tcW w:w="710" w:type="dxa"/>
          </w:tcPr>
          <w:p w:rsidR="00C01553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lastRenderedPageBreak/>
              <w:t>11.</w:t>
            </w:r>
          </w:p>
        </w:tc>
        <w:tc>
          <w:tcPr>
            <w:tcW w:w="1559" w:type="dxa"/>
          </w:tcPr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</w:t>
            </w:r>
          </w:p>
          <w:p w:rsidR="00C01553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24.oktobris</w:t>
            </w:r>
          </w:p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</w:p>
        </w:tc>
        <w:tc>
          <w:tcPr>
            <w:tcW w:w="5670" w:type="dxa"/>
          </w:tcPr>
          <w:p w:rsidR="00C01553" w:rsidRPr="0055099A" w:rsidRDefault="0088095A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Rudens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lapu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otrā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dzīve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C01553" w:rsidRPr="0055099A" w:rsidRDefault="00101294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Bērnu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jauniešu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vides </w:t>
            </w:r>
            <w:proofErr w:type="spellStart"/>
            <w:r w:rsidRPr="0055099A">
              <w:rPr>
                <w:rFonts w:ascii="Arial" w:eastAsia="Times New Roman" w:hAnsi="Arial" w:cs="Arial"/>
              </w:rPr>
              <w:t>izglītības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“</w:t>
            </w:r>
            <w:proofErr w:type="spellStart"/>
            <w:r w:rsidR="0088095A" w:rsidRPr="0055099A">
              <w:rPr>
                <w:rFonts w:ascii="Arial" w:eastAsia="Times New Roman" w:hAnsi="Arial" w:cs="Arial"/>
              </w:rPr>
              <w:t>Rīgas</w:t>
            </w:r>
            <w:proofErr w:type="spellEnd"/>
            <w:r w:rsidR="0088095A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88095A" w:rsidRPr="0055099A">
              <w:rPr>
                <w:rFonts w:ascii="Arial" w:eastAsia="Times New Roman" w:hAnsi="Arial" w:cs="Arial"/>
              </w:rPr>
              <w:t>Dabaszinību</w:t>
            </w:r>
            <w:proofErr w:type="spellEnd"/>
            <w:r w:rsidR="0088095A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88095A" w:rsidRPr="0055099A">
              <w:rPr>
                <w:rFonts w:ascii="Arial" w:eastAsia="Times New Roman" w:hAnsi="Arial" w:cs="Arial"/>
              </w:rPr>
              <w:t>skola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3119" w:type="dxa"/>
          </w:tcPr>
          <w:p w:rsidR="00C01553" w:rsidRPr="0055099A" w:rsidRDefault="0088095A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Floristikas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pulciņa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Elita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Logina</w:t>
            </w:r>
            <w:proofErr w:type="spellEnd"/>
          </w:p>
        </w:tc>
      </w:tr>
      <w:tr w:rsidR="00C01553" w:rsidRPr="0055099A" w:rsidTr="00D159B0">
        <w:tc>
          <w:tcPr>
            <w:tcW w:w="710" w:type="dxa"/>
          </w:tcPr>
          <w:p w:rsidR="00C01553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12.</w:t>
            </w:r>
          </w:p>
        </w:tc>
        <w:tc>
          <w:tcPr>
            <w:tcW w:w="1559" w:type="dxa"/>
          </w:tcPr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</w:t>
            </w:r>
          </w:p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21.novembris</w:t>
            </w:r>
          </w:p>
          <w:p w:rsidR="00C01553" w:rsidRPr="0055099A" w:rsidRDefault="00C01553" w:rsidP="0055099A">
            <w:pPr>
              <w:jc w:val="center"/>
              <w:rPr>
                <w:rFonts w:ascii="Arial" w:hAnsi="Arial" w:cs="Arial"/>
                <w:lang w:val="lv-LV"/>
              </w:rPr>
            </w:pPr>
          </w:p>
        </w:tc>
        <w:tc>
          <w:tcPr>
            <w:tcW w:w="5670" w:type="dxa"/>
          </w:tcPr>
          <w:p w:rsidR="00C01553" w:rsidRPr="0055099A" w:rsidRDefault="0080112B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Adventa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vainags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no </w:t>
            </w:r>
            <w:proofErr w:type="spellStart"/>
            <w:r w:rsidRPr="0055099A">
              <w:rPr>
                <w:rFonts w:ascii="Arial" w:eastAsia="Times New Roman" w:hAnsi="Arial" w:cs="Arial"/>
              </w:rPr>
              <w:t>klūgām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C01553" w:rsidRPr="0055099A" w:rsidRDefault="0080112B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Radošā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darbnīca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galerija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Lolitas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skapis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3119" w:type="dxa"/>
          </w:tcPr>
          <w:p w:rsidR="00C01553" w:rsidRPr="0055099A" w:rsidRDefault="0080112B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Galerijas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vadītāja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Lolita </w:t>
            </w:r>
            <w:proofErr w:type="spellStart"/>
            <w:r w:rsidRPr="0055099A">
              <w:rPr>
                <w:rFonts w:ascii="Arial" w:eastAsia="Times New Roman" w:hAnsi="Arial" w:cs="Arial"/>
              </w:rPr>
              <w:t>Sīmane</w:t>
            </w:r>
            <w:proofErr w:type="spellEnd"/>
          </w:p>
        </w:tc>
      </w:tr>
      <w:tr w:rsidR="0088095A" w:rsidRPr="0055099A" w:rsidTr="00D159B0">
        <w:tc>
          <w:tcPr>
            <w:tcW w:w="710" w:type="dxa"/>
          </w:tcPr>
          <w:p w:rsidR="0088095A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13.</w:t>
            </w:r>
          </w:p>
        </w:tc>
        <w:tc>
          <w:tcPr>
            <w:tcW w:w="1559" w:type="dxa"/>
          </w:tcPr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</w:t>
            </w:r>
          </w:p>
          <w:p w:rsidR="0088095A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19.decembris</w:t>
            </w:r>
          </w:p>
        </w:tc>
        <w:tc>
          <w:tcPr>
            <w:tcW w:w="5670" w:type="dxa"/>
          </w:tcPr>
          <w:p w:rsidR="0088095A" w:rsidRPr="0055099A" w:rsidRDefault="006875EC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‘’</w:t>
            </w:r>
            <w:proofErr w:type="spellStart"/>
            <w:r w:rsidRPr="0055099A">
              <w:rPr>
                <w:rFonts w:ascii="Arial" w:eastAsia="Times New Roman" w:hAnsi="Arial" w:cs="Arial"/>
              </w:rPr>
              <w:t>Ziemassvētku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dekors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Neparastā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egle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88095A" w:rsidRPr="0055099A" w:rsidRDefault="006875EC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Rīgas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Krievu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vidusskola</w:t>
            </w:r>
            <w:proofErr w:type="spellEnd"/>
          </w:p>
        </w:tc>
        <w:tc>
          <w:tcPr>
            <w:tcW w:w="3119" w:type="dxa"/>
          </w:tcPr>
          <w:p w:rsidR="0088095A" w:rsidRPr="0055099A" w:rsidRDefault="006875EC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Vizuālās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mākslas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Jeļena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Sidorenko</w:t>
            </w:r>
            <w:proofErr w:type="spellEnd"/>
          </w:p>
        </w:tc>
      </w:tr>
      <w:tr w:rsidR="00492684" w:rsidRPr="0055099A" w:rsidTr="00D159B0">
        <w:tc>
          <w:tcPr>
            <w:tcW w:w="710" w:type="dxa"/>
            <w:tcBorders>
              <w:bottom w:val="single" w:sz="4" w:space="0" w:color="auto"/>
            </w:tcBorders>
          </w:tcPr>
          <w:p w:rsidR="00492684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14.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2013.gada</w:t>
            </w:r>
          </w:p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19.decembris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92684" w:rsidRPr="0055099A" w:rsidRDefault="00492684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“</w:t>
            </w:r>
            <w:proofErr w:type="spellStart"/>
            <w:r w:rsidRPr="0055099A">
              <w:rPr>
                <w:rFonts w:ascii="Arial" w:eastAsia="Times New Roman" w:hAnsi="Arial" w:cs="Arial"/>
              </w:rPr>
              <w:t>Mākslinieka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Voldemāra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Irbes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atdzimšana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92684" w:rsidRPr="0055099A" w:rsidRDefault="00492684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Mākslinieciskās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jaunrades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‘’</w:t>
            </w:r>
            <w:proofErr w:type="spellStart"/>
            <w:r w:rsidRPr="0055099A">
              <w:rPr>
                <w:rFonts w:ascii="Arial" w:eastAsia="Times New Roman" w:hAnsi="Arial" w:cs="Arial"/>
              </w:rPr>
              <w:t>Praktiskās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estētikas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skola</w:t>
            </w:r>
            <w:proofErr w:type="spellEnd"/>
            <w:r w:rsidRPr="0055099A">
              <w:rPr>
                <w:rFonts w:ascii="Arial" w:eastAsia="Times New Roman" w:hAnsi="Arial" w:cs="Arial"/>
              </w:rPr>
              <w:t>’’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492684" w:rsidRPr="0055099A" w:rsidRDefault="00492684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Andris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Bērziņš</w:t>
            </w:r>
            <w:proofErr w:type="spellEnd"/>
          </w:p>
        </w:tc>
      </w:tr>
      <w:tr w:rsidR="0088095A" w:rsidRPr="0055099A" w:rsidTr="00D159B0">
        <w:tc>
          <w:tcPr>
            <w:tcW w:w="710" w:type="dxa"/>
            <w:tcBorders>
              <w:top w:val="single" w:sz="4" w:space="0" w:color="auto"/>
            </w:tcBorders>
          </w:tcPr>
          <w:p w:rsidR="0088095A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15.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8095A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2014.gada 23.janvāris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88095A" w:rsidRPr="0055099A" w:rsidRDefault="00492684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Koka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automodeļu</w:t>
            </w:r>
            <w:proofErr w:type="spellEnd"/>
            <w:r w:rsidR="00101294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101294" w:rsidRPr="0055099A">
              <w:rPr>
                <w:rFonts w:ascii="Arial" w:eastAsia="Times New Roman" w:hAnsi="Arial" w:cs="Arial"/>
              </w:rPr>
              <w:t>gatavošana</w:t>
            </w:r>
            <w:proofErr w:type="spellEnd"/>
            <w:r w:rsidR="00101294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101294" w:rsidRPr="0055099A">
              <w:rPr>
                <w:rFonts w:ascii="Arial" w:eastAsia="Times New Roman" w:hAnsi="Arial" w:cs="Arial"/>
              </w:rPr>
              <w:t>attīsta</w:t>
            </w:r>
            <w:proofErr w:type="spellEnd"/>
            <w:r w:rsidR="00101294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101294" w:rsidRPr="0055099A">
              <w:rPr>
                <w:rFonts w:ascii="Arial" w:eastAsia="Times New Roman" w:hAnsi="Arial" w:cs="Arial"/>
              </w:rPr>
              <w:t>skolēnos</w:t>
            </w:r>
            <w:proofErr w:type="spellEnd"/>
            <w:r w:rsidR="00101294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101294" w:rsidRPr="0055099A">
              <w:rPr>
                <w:rFonts w:ascii="Arial" w:eastAsia="Times New Roman" w:hAnsi="Arial" w:cs="Arial"/>
              </w:rPr>
              <w:t>radošu</w:t>
            </w:r>
            <w:proofErr w:type="spellEnd"/>
            <w:r w:rsidR="00101294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101294" w:rsidRPr="0055099A">
              <w:rPr>
                <w:rFonts w:ascii="Arial" w:eastAsia="Times New Roman" w:hAnsi="Arial" w:cs="Arial"/>
              </w:rPr>
              <w:t>tehnisko</w:t>
            </w:r>
            <w:proofErr w:type="spellEnd"/>
            <w:r w:rsidR="00101294"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101294" w:rsidRPr="0055099A">
              <w:rPr>
                <w:rFonts w:ascii="Arial" w:eastAsia="Times New Roman" w:hAnsi="Arial" w:cs="Arial"/>
              </w:rPr>
              <w:t>domāšanu</w:t>
            </w:r>
            <w:proofErr w:type="spellEnd"/>
            <w:r w:rsidR="00101294"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8095A" w:rsidRPr="0055099A" w:rsidRDefault="00101294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Mežciema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pamatskola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Bērnu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jauniešu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“</w:t>
            </w:r>
            <w:proofErr w:type="spellStart"/>
            <w:r w:rsidRPr="0055099A">
              <w:rPr>
                <w:rFonts w:ascii="Arial" w:eastAsia="Times New Roman" w:hAnsi="Arial" w:cs="Arial"/>
              </w:rPr>
              <w:t>Rīgas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Skolēnu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pils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” </w:t>
            </w:r>
            <w:bookmarkStart w:id="0" w:name="_GoBack"/>
            <w:bookmarkEnd w:id="0"/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88095A" w:rsidRPr="0055099A" w:rsidRDefault="00101294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Mājturības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tehnoloģiju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skolotājs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Egils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Stepiņš</w:t>
            </w:r>
            <w:proofErr w:type="spellEnd"/>
          </w:p>
        </w:tc>
      </w:tr>
      <w:tr w:rsidR="00FF0112" w:rsidRPr="0055099A" w:rsidTr="00D159B0">
        <w:tc>
          <w:tcPr>
            <w:tcW w:w="710" w:type="dxa"/>
          </w:tcPr>
          <w:p w:rsidR="00FF0112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16.</w:t>
            </w:r>
          </w:p>
        </w:tc>
        <w:tc>
          <w:tcPr>
            <w:tcW w:w="1559" w:type="dxa"/>
          </w:tcPr>
          <w:p w:rsidR="00FF0112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2014.gada</w:t>
            </w:r>
          </w:p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20.februāris</w:t>
            </w:r>
          </w:p>
        </w:tc>
        <w:tc>
          <w:tcPr>
            <w:tcW w:w="5670" w:type="dxa"/>
          </w:tcPr>
          <w:p w:rsidR="00FF0112" w:rsidRPr="0055099A" w:rsidRDefault="00FF0112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Ģipša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loksnes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neparastās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pārvērtības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FF0112" w:rsidRPr="0055099A" w:rsidRDefault="00FF0112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Bērnu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jauniešu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Altona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’’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Āgenskalna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Valsts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ģimnāzija</w:t>
            </w:r>
            <w:proofErr w:type="spellEnd"/>
          </w:p>
        </w:tc>
        <w:tc>
          <w:tcPr>
            <w:tcW w:w="3119" w:type="dxa"/>
          </w:tcPr>
          <w:p w:rsidR="00FF0112" w:rsidRPr="0055099A" w:rsidRDefault="00FF0112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Netradicionālo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mākslas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tehniku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studijas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vadītāja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vizuālās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mākslas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Ieva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Drēviņa</w:t>
            </w:r>
            <w:proofErr w:type="spellEnd"/>
          </w:p>
        </w:tc>
      </w:tr>
      <w:tr w:rsidR="00FF0112" w:rsidRPr="0055099A" w:rsidTr="00D159B0">
        <w:tc>
          <w:tcPr>
            <w:tcW w:w="710" w:type="dxa"/>
          </w:tcPr>
          <w:p w:rsidR="00FF0112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17.</w:t>
            </w:r>
          </w:p>
        </w:tc>
        <w:tc>
          <w:tcPr>
            <w:tcW w:w="1559" w:type="dxa"/>
          </w:tcPr>
          <w:p w:rsidR="00FF0112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2014.gada</w:t>
            </w:r>
          </w:p>
          <w:p w:rsidR="00492684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27.marts</w:t>
            </w:r>
          </w:p>
        </w:tc>
        <w:tc>
          <w:tcPr>
            <w:tcW w:w="5670" w:type="dxa"/>
          </w:tcPr>
          <w:p w:rsidR="00FF0112" w:rsidRPr="0055099A" w:rsidRDefault="00A43C2B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Mazie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prātnieki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izzina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savu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pilsētu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veido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Rīgai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mākslas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darbus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2693" w:type="dxa"/>
          </w:tcPr>
          <w:p w:rsidR="00FF0112" w:rsidRPr="0055099A" w:rsidRDefault="00A43C2B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Bērnu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un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jauniešu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“</w:t>
            </w:r>
            <w:proofErr w:type="spellStart"/>
            <w:r w:rsidRPr="0055099A">
              <w:rPr>
                <w:rFonts w:ascii="Arial" w:eastAsia="Times New Roman" w:hAnsi="Arial" w:cs="Arial"/>
              </w:rPr>
              <w:t>Rīgas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Skolēnu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pils</w:t>
            </w:r>
            <w:proofErr w:type="spellEnd"/>
            <w:r w:rsidRPr="0055099A">
              <w:rPr>
                <w:rFonts w:ascii="Arial" w:eastAsia="Times New Roman" w:hAnsi="Arial" w:cs="Arial"/>
              </w:rPr>
              <w:t>”</w:t>
            </w:r>
          </w:p>
        </w:tc>
        <w:tc>
          <w:tcPr>
            <w:tcW w:w="3119" w:type="dxa"/>
          </w:tcPr>
          <w:p w:rsidR="00FF0112" w:rsidRPr="0055099A" w:rsidRDefault="00A43C2B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Estētikas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audzināšanas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Dace </w:t>
            </w:r>
            <w:proofErr w:type="spellStart"/>
            <w:r w:rsidRPr="0055099A">
              <w:rPr>
                <w:rFonts w:ascii="Arial" w:eastAsia="Times New Roman" w:hAnsi="Arial" w:cs="Arial"/>
              </w:rPr>
              <w:t>Putāne</w:t>
            </w:r>
            <w:proofErr w:type="spellEnd"/>
          </w:p>
        </w:tc>
      </w:tr>
      <w:tr w:rsidR="00FF0112" w:rsidRPr="0055099A" w:rsidTr="00D159B0">
        <w:tc>
          <w:tcPr>
            <w:tcW w:w="710" w:type="dxa"/>
          </w:tcPr>
          <w:p w:rsidR="00FF0112" w:rsidRPr="0055099A" w:rsidRDefault="00D159B0" w:rsidP="00592C73">
            <w:pPr>
              <w:jc w:val="center"/>
              <w:rPr>
                <w:rFonts w:ascii="Arial" w:hAnsi="Arial" w:cs="Arial"/>
                <w:sz w:val="24"/>
                <w:szCs w:val="24"/>
                <w:lang w:val="lv-LV"/>
              </w:rPr>
            </w:pPr>
            <w:r w:rsidRPr="0055099A">
              <w:rPr>
                <w:rFonts w:ascii="Arial" w:hAnsi="Arial" w:cs="Arial"/>
                <w:sz w:val="24"/>
                <w:szCs w:val="24"/>
                <w:lang w:val="lv-LV"/>
              </w:rPr>
              <w:t>18.</w:t>
            </w:r>
          </w:p>
        </w:tc>
        <w:tc>
          <w:tcPr>
            <w:tcW w:w="1559" w:type="dxa"/>
          </w:tcPr>
          <w:p w:rsidR="00FF0112" w:rsidRPr="0055099A" w:rsidRDefault="00492684" w:rsidP="0055099A">
            <w:pPr>
              <w:jc w:val="center"/>
              <w:rPr>
                <w:rFonts w:ascii="Arial" w:hAnsi="Arial" w:cs="Arial"/>
                <w:lang w:val="lv-LV"/>
              </w:rPr>
            </w:pPr>
            <w:r w:rsidRPr="0055099A">
              <w:rPr>
                <w:rFonts w:ascii="Arial" w:hAnsi="Arial" w:cs="Arial"/>
                <w:lang w:val="lv-LV"/>
              </w:rPr>
              <w:t>2014.gada 24.aprīlis</w:t>
            </w:r>
          </w:p>
        </w:tc>
        <w:tc>
          <w:tcPr>
            <w:tcW w:w="5670" w:type="dxa"/>
          </w:tcPr>
          <w:p w:rsidR="00FF0112" w:rsidRPr="0055099A" w:rsidRDefault="002E787C" w:rsidP="0055099A">
            <w:pPr>
              <w:jc w:val="center"/>
              <w:rPr>
                <w:rFonts w:ascii="Arial" w:eastAsia="Times New Roman" w:hAnsi="Arial" w:cs="Arial"/>
              </w:rPr>
            </w:pPr>
            <w:r w:rsidRPr="0055099A">
              <w:rPr>
                <w:rFonts w:ascii="Arial" w:eastAsia="Times New Roman" w:hAnsi="Arial" w:cs="Arial"/>
              </w:rPr>
              <w:t>„</w:t>
            </w:r>
            <w:proofErr w:type="spellStart"/>
            <w:r w:rsidRPr="0055099A">
              <w:rPr>
                <w:rFonts w:ascii="Arial" w:eastAsia="Times New Roman" w:hAnsi="Arial" w:cs="Arial"/>
              </w:rPr>
              <w:t>Pirkstiņlellīte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aitiņa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no </w:t>
            </w:r>
            <w:proofErr w:type="spellStart"/>
            <w:r w:rsidRPr="0055099A">
              <w:rPr>
                <w:rFonts w:ascii="Arial" w:eastAsia="Times New Roman" w:hAnsi="Arial" w:cs="Arial"/>
              </w:rPr>
              <w:t>vilnas</w:t>
            </w:r>
            <w:proofErr w:type="spellEnd"/>
            <w:r w:rsidRPr="0055099A">
              <w:rPr>
                <w:rFonts w:ascii="Arial" w:eastAsia="Times New Roman" w:hAnsi="Arial" w:cs="Arial"/>
              </w:rPr>
              <w:t>’’</w:t>
            </w:r>
          </w:p>
        </w:tc>
        <w:tc>
          <w:tcPr>
            <w:tcW w:w="2693" w:type="dxa"/>
          </w:tcPr>
          <w:p w:rsidR="00FF0112" w:rsidRPr="0055099A" w:rsidRDefault="002E787C" w:rsidP="0055099A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Mākslinieciskās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jaunrades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centrs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‘’</w:t>
            </w:r>
            <w:proofErr w:type="spellStart"/>
            <w:r w:rsidRPr="0055099A">
              <w:rPr>
                <w:rFonts w:ascii="Arial" w:eastAsia="Times New Roman" w:hAnsi="Arial" w:cs="Arial"/>
              </w:rPr>
              <w:t>Praktiskās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estētikas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skola</w:t>
            </w:r>
            <w:proofErr w:type="spellEnd"/>
            <w:r w:rsidRPr="0055099A">
              <w:rPr>
                <w:rFonts w:ascii="Arial" w:eastAsia="Times New Roman" w:hAnsi="Arial" w:cs="Arial"/>
              </w:rPr>
              <w:t>’’</w:t>
            </w:r>
          </w:p>
        </w:tc>
        <w:tc>
          <w:tcPr>
            <w:tcW w:w="3119" w:type="dxa"/>
          </w:tcPr>
          <w:p w:rsidR="002E787C" w:rsidRPr="0055099A" w:rsidRDefault="002E787C" w:rsidP="0055099A">
            <w:pPr>
              <w:jc w:val="center"/>
              <w:rPr>
                <w:rFonts w:ascii="Arial" w:eastAsia="Times New Roman" w:hAnsi="Arial" w:cs="Arial"/>
                <w:color w:val="FF0000"/>
              </w:rPr>
            </w:pPr>
            <w:proofErr w:type="spellStart"/>
            <w:r w:rsidRPr="0055099A">
              <w:rPr>
                <w:rFonts w:ascii="Arial" w:eastAsia="Times New Roman" w:hAnsi="Arial" w:cs="Arial"/>
              </w:rPr>
              <w:t>Vilnas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velšanas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55099A">
              <w:rPr>
                <w:rFonts w:ascii="Arial" w:eastAsia="Times New Roman" w:hAnsi="Arial" w:cs="Arial"/>
              </w:rPr>
              <w:t>skolotāja</w:t>
            </w:r>
            <w:proofErr w:type="spellEnd"/>
            <w:r w:rsidRPr="0055099A">
              <w:rPr>
                <w:rFonts w:ascii="Arial" w:eastAsia="Times New Roman" w:hAnsi="Arial" w:cs="Arial"/>
              </w:rPr>
              <w:t xml:space="preserve"> Signe </w:t>
            </w:r>
            <w:proofErr w:type="spellStart"/>
            <w:r w:rsidRPr="0055099A">
              <w:rPr>
                <w:rFonts w:ascii="Arial" w:eastAsia="Times New Roman" w:hAnsi="Arial" w:cs="Arial"/>
              </w:rPr>
              <w:t>Žeļezņaka</w:t>
            </w:r>
            <w:proofErr w:type="spellEnd"/>
          </w:p>
          <w:p w:rsidR="00FF0112" w:rsidRPr="0055099A" w:rsidRDefault="00FF0112" w:rsidP="0055099A">
            <w:pPr>
              <w:jc w:val="center"/>
              <w:rPr>
                <w:rFonts w:ascii="Arial" w:eastAsia="Times New Roman" w:hAnsi="Arial" w:cs="Arial"/>
              </w:rPr>
            </w:pPr>
          </w:p>
        </w:tc>
      </w:tr>
    </w:tbl>
    <w:p w:rsidR="00592C73" w:rsidRPr="0055099A" w:rsidRDefault="00592C73" w:rsidP="00592C73">
      <w:pPr>
        <w:jc w:val="center"/>
        <w:rPr>
          <w:rFonts w:ascii="Arial" w:hAnsi="Arial" w:cs="Arial"/>
          <w:sz w:val="28"/>
          <w:szCs w:val="28"/>
          <w:lang w:val="lv-LV"/>
        </w:rPr>
      </w:pPr>
    </w:p>
    <w:p w:rsidR="00592C73" w:rsidRPr="0055099A" w:rsidRDefault="00592C73">
      <w:pPr>
        <w:rPr>
          <w:rFonts w:ascii="Arial" w:hAnsi="Arial" w:cs="Arial"/>
          <w:lang w:val="lv-LV"/>
        </w:rPr>
      </w:pPr>
    </w:p>
    <w:p w:rsidR="002D26D4" w:rsidRDefault="002D26D4">
      <w:pPr>
        <w:rPr>
          <w:rFonts w:ascii="Arial" w:hAnsi="Arial" w:cs="Arial"/>
          <w:lang w:val="lv-LV"/>
        </w:rPr>
      </w:pPr>
    </w:p>
    <w:p w:rsidR="002D26D4" w:rsidRPr="0055099A" w:rsidRDefault="002D26D4">
      <w:pPr>
        <w:rPr>
          <w:rFonts w:ascii="Arial" w:hAnsi="Arial" w:cs="Arial"/>
          <w:lang w:val="lv-LV"/>
        </w:rPr>
      </w:pPr>
    </w:p>
    <w:p w:rsidR="002D26D4" w:rsidRPr="0055099A" w:rsidRDefault="002D26D4">
      <w:pPr>
        <w:rPr>
          <w:rFonts w:ascii="Arial" w:hAnsi="Arial" w:cs="Arial"/>
          <w:lang w:val="lv-LV"/>
        </w:rPr>
      </w:pPr>
    </w:p>
    <w:p w:rsidR="002D26D4" w:rsidRPr="0055099A" w:rsidRDefault="002D26D4">
      <w:pPr>
        <w:rPr>
          <w:rFonts w:ascii="Arial" w:hAnsi="Arial" w:cs="Arial"/>
          <w:lang w:val="lv-LV"/>
        </w:rPr>
      </w:pPr>
      <w:r w:rsidRPr="0055099A">
        <w:rPr>
          <w:rFonts w:ascii="Arial" w:hAnsi="Arial" w:cs="Arial"/>
          <w:lang w:val="lv-LV"/>
        </w:rPr>
        <w:t>V.Dzene</w:t>
      </w:r>
    </w:p>
    <w:p w:rsidR="002D26D4" w:rsidRPr="0055099A" w:rsidRDefault="002D26D4">
      <w:pPr>
        <w:rPr>
          <w:rFonts w:ascii="Arial" w:hAnsi="Arial" w:cs="Arial"/>
          <w:lang w:val="lv-LV"/>
        </w:rPr>
      </w:pPr>
      <w:r w:rsidRPr="0055099A">
        <w:rPr>
          <w:rFonts w:ascii="Arial" w:hAnsi="Arial" w:cs="Arial"/>
          <w:lang w:val="lv-LV"/>
        </w:rPr>
        <w:t>27006045</w:t>
      </w:r>
    </w:p>
    <w:sectPr w:rsidR="002D26D4" w:rsidRPr="0055099A" w:rsidSect="00492684">
      <w:pgSz w:w="15840" w:h="12240" w:orient="landscape"/>
      <w:pgMar w:top="709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C73"/>
    <w:rsid w:val="000C532E"/>
    <w:rsid w:val="000E3D93"/>
    <w:rsid w:val="00101294"/>
    <w:rsid w:val="001972DF"/>
    <w:rsid w:val="002D26D4"/>
    <w:rsid w:val="002D5490"/>
    <w:rsid w:val="002E4F93"/>
    <w:rsid w:val="002E787C"/>
    <w:rsid w:val="003C1CE6"/>
    <w:rsid w:val="003F5F69"/>
    <w:rsid w:val="00492684"/>
    <w:rsid w:val="0055099A"/>
    <w:rsid w:val="00592C73"/>
    <w:rsid w:val="006875EC"/>
    <w:rsid w:val="0080112B"/>
    <w:rsid w:val="0088095A"/>
    <w:rsid w:val="009A51B9"/>
    <w:rsid w:val="00A120CE"/>
    <w:rsid w:val="00A43C2B"/>
    <w:rsid w:val="00A51EA6"/>
    <w:rsid w:val="00A94438"/>
    <w:rsid w:val="00AE047E"/>
    <w:rsid w:val="00B11B55"/>
    <w:rsid w:val="00B653F0"/>
    <w:rsid w:val="00C01553"/>
    <w:rsid w:val="00D159B0"/>
    <w:rsid w:val="00D160E2"/>
    <w:rsid w:val="00DA07F9"/>
    <w:rsid w:val="00DE7BE5"/>
    <w:rsid w:val="00F06E32"/>
    <w:rsid w:val="00F662F7"/>
    <w:rsid w:val="00FE522D"/>
    <w:rsid w:val="00FF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C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C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RSP-6</dc:creator>
  <cp:lastModifiedBy>RSP-6</cp:lastModifiedBy>
  <cp:revision>30</cp:revision>
  <cp:lastPrinted>2014-05-15T13:04:00Z</cp:lastPrinted>
  <dcterms:created xsi:type="dcterms:W3CDTF">2014-05-15T11:50:00Z</dcterms:created>
  <dcterms:modified xsi:type="dcterms:W3CDTF">2014-05-15T13:53:00Z</dcterms:modified>
</cp:coreProperties>
</file>