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3" w:rsidRDefault="00570EE3" w:rsidP="00570EE3">
      <w:pPr>
        <w:widowControl w:val="0"/>
        <w:jc w:val="right"/>
        <w:rPr>
          <w:snapToGrid w:val="0"/>
          <w:lang w:val="lv-LV"/>
        </w:rPr>
      </w:pPr>
    </w:p>
    <w:p w:rsidR="00B054D8" w:rsidRPr="00875DE5" w:rsidRDefault="00B054D8" w:rsidP="00B054D8">
      <w:pPr>
        <w:pStyle w:val="Heading1"/>
        <w:ind w:left="510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APSTIPRINU</w:t>
      </w:r>
    </w:p>
    <w:p w:rsidR="00B054D8" w:rsidRDefault="00B054D8" w:rsidP="00B054D8">
      <w:pPr>
        <w:ind w:left="5103"/>
        <w:rPr>
          <w:sz w:val="24"/>
        </w:rPr>
      </w:pPr>
      <w:proofErr w:type="spellStart"/>
      <w:r>
        <w:rPr>
          <w:sz w:val="24"/>
          <w:szCs w:val="24"/>
        </w:rPr>
        <w:t>Mākslinieciskās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jaunrades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Praktiskās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estētiksas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skola</w:t>
      </w:r>
      <w:proofErr w:type="spellEnd"/>
      <w:r>
        <w:rPr>
          <w:sz w:val="24"/>
          <w:szCs w:val="24"/>
        </w:rPr>
        <w:t>”</w:t>
      </w:r>
      <w:r>
        <w:rPr>
          <w:sz w:val="24"/>
        </w:rPr>
        <w:t xml:space="preserve"> </w:t>
      </w:r>
    </w:p>
    <w:p w:rsidR="00B054D8" w:rsidRDefault="00B054D8" w:rsidP="00B054D8">
      <w:pPr>
        <w:ind w:left="5103"/>
        <w:rPr>
          <w:sz w:val="24"/>
        </w:rPr>
      </w:pPr>
      <w:r>
        <w:rPr>
          <w:sz w:val="24"/>
        </w:rPr>
        <w:t xml:space="preserve">__________________ </w:t>
      </w:r>
      <w:proofErr w:type="spellStart"/>
      <w:proofErr w:type="gramStart"/>
      <w:r>
        <w:rPr>
          <w:sz w:val="24"/>
        </w:rPr>
        <w:t>direktors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G.Pētersons</w:t>
      </w:r>
      <w:proofErr w:type="spellEnd"/>
    </w:p>
    <w:p w:rsidR="00B054D8" w:rsidRPr="00B054D8" w:rsidRDefault="00B054D8" w:rsidP="00B054D8">
      <w:pPr>
        <w:ind w:left="5103"/>
        <w:rPr>
          <w:sz w:val="24"/>
        </w:rPr>
      </w:pPr>
    </w:p>
    <w:p w:rsidR="00B054D8" w:rsidRDefault="00B054D8" w:rsidP="00B054D8">
      <w:pPr>
        <w:ind w:left="5103"/>
        <w:rPr>
          <w:sz w:val="24"/>
          <w:szCs w:val="24"/>
        </w:rPr>
      </w:pPr>
      <w:r w:rsidRPr="003D05BA">
        <w:rPr>
          <w:sz w:val="24"/>
        </w:rPr>
        <w:t xml:space="preserve"> </w:t>
      </w:r>
      <w:r w:rsidR="00650891">
        <w:rPr>
          <w:sz w:val="24"/>
        </w:rPr>
        <w:t>2014. </w:t>
      </w:r>
      <w:proofErr w:type="spellStart"/>
      <w:proofErr w:type="gramStart"/>
      <w:r w:rsidR="00650891">
        <w:rPr>
          <w:sz w:val="24"/>
        </w:rPr>
        <w:t>gada</w:t>
      </w:r>
      <w:proofErr w:type="spellEnd"/>
      <w:proofErr w:type="gramEnd"/>
      <w:r w:rsidR="00650891">
        <w:rPr>
          <w:sz w:val="24"/>
        </w:rPr>
        <w:t xml:space="preserve"> 17</w:t>
      </w:r>
      <w:r>
        <w:rPr>
          <w:sz w:val="24"/>
        </w:rPr>
        <w:t>.</w:t>
      </w:r>
      <w:r w:rsidR="00650891">
        <w:rPr>
          <w:sz w:val="24"/>
        </w:rPr>
        <w:t> </w:t>
      </w:r>
      <w:proofErr w:type="spellStart"/>
      <w:proofErr w:type="gramStart"/>
      <w:r w:rsidR="00650891">
        <w:rPr>
          <w:sz w:val="24"/>
        </w:rPr>
        <w:t>janvārī</w:t>
      </w:r>
      <w:proofErr w:type="spellEnd"/>
      <w:proofErr w:type="gramEnd"/>
    </w:p>
    <w:p w:rsidR="00B054D8" w:rsidRPr="00650891" w:rsidRDefault="00B054D8" w:rsidP="00B054D8">
      <w:pPr>
        <w:pStyle w:val="BodyText3"/>
        <w:rPr>
          <w:sz w:val="12"/>
          <w:szCs w:val="12"/>
        </w:rPr>
      </w:pPr>
    </w:p>
    <w:p w:rsidR="00570EE3" w:rsidRPr="000A7207" w:rsidRDefault="00B054D8" w:rsidP="00B054D8">
      <w:pPr>
        <w:pStyle w:val="BodyText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2014.gada</w:t>
      </w:r>
      <w:r>
        <w:rPr>
          <w:rFonts w:ascii="Times New Roman" w:hAnsi="Times New Roman"/>
          <w:sz w:val="28"/>
          <w:szCs w:val="28"/>
        </w:rPr>
        <w:t xml:space="preserve"> </w:t>
      </w:r>
      <w:r w:rsidR="00775153">
        <w:rPr>
          <w:rFonts w:ascii="Times New Roman" w:hAnsi="Times New Roman"/>
          <w:sz w:val="28"/>
          <w:szCs w:val="28"/>
        </w:rPr>
        <w:t xml:space="preserve">Rīgas </w:t>
      </w:r>
      <w:r w:rsidR="00443197" w:rsidRPr="00443197">
        <w:rPr>
          <w:rFonts w:ascii="Times New Roman" w:hAnsi="Times New Roman"/>
          <w:sz w:val="28"/>
          <w:szCs w:val="28"/>
        </w:rPr>
        <w:t>meistarsacīkstes</w:t>
      </w:r>
      <w:r w:rsidR="00775153">
        <w:rPr>
          <w:rFonts w:ascii="Times New Roman" w:hAnsi="Times New Roman"/>
          <w:sz w:val="28"/>
          <w:szCs w:val="28"/>
        </w:rPr>
        <w:t xml:space="preserve"> kāpšanas sportā grūtajā kāpšanā ar augšējo drošināšanu</w:t>
      </w:r>
    </w:p>
    <w:p w:rsidR="000A7207" w:rsidRPr="000A7207" w:rsidRDefault="000A7207">
      <w:pPr>
        <w:pStyle w:val="BodyText3"/>
        <w:rPr>
          <w:rFonts w:ascii="Times New Roman" w:hAnsi="Times New Roman"/>
          <w:snapToGrid/>
          <w:sz w:val="28"/>
          <w:szCs w:val="28"/>
        </w:rPr>
      </w:pPr>
      <w:r w:rsidRPr="000A7207">
        <w:rPr>
          <w:rFonts w:ascii="Times New Roman" w:hAnsi="Times New Roman"/>
          <w:snapToGrid/>
          <w:sz w:val="28"/>
          <w:szCs w:val="28"/>
        </w:rPr>
        <w:t>NOLIKUMS</w:t>
      </w:r>
    </w:p>
    <w:p w:rsidR="00086B4D" w:rsidRPr="00B62B36" w:rsidRDefault="00086B4D">
      <w:pPr>
        <w:pStyle w:val="BodyText3"/>
        <w:rPr>
          <w:rFonts w:ascii="Times New Roman" w:hAnsi="Times New Roman"/>
        </w:rPr>
      </w:pPr>
    </w:p>
    <w:p w:rsidR="00086B4D" w:rsidRPr="00570EE3" w:rsidRDefault="00697BCC" w:rsidP="000A7207">
      <w:pPr>
        <w:widowControl w:val="0"/>
        <w:ind w:left="360"/>
        <w:jc w:val="center"/>
        <w:rPr>
          <w:b/>
          <w:snapToGrid w:val="0"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</w:t>
      </w:r>
      <w:r w:rsidR="00EA3DCB">
        <w:rPr>
          <w:b/>
          <w:sz w:val="24"/>
          <w:szCs w:val="24"/>
          <w:lang w:val="lv-LV"/>
        </w:rPr>
        <w:t>.</w:t>
      </w:r>
      <w:r w:rsidR="000A7207">
        <w:rPr>
          <w:b/>
          <w:sz w:val="24"/>
          <w:szCs w:val="24"/>
          <w:lang w:val="lv-LV"/>
        </w:rPr>
        <w:t xml:space="preserve"> Mērķis</w:t>
      </w:r>
    </w:p>
    <w:p w:rsidR="00086B4D" w:rsidRDefault="00415F9A" w:rsidP="00415F9A">
      <w:pPr>
        <w:widowControl w:val="0"/>
        <w:jc w:val="both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ab/>
        <w:t>1. N</w:t>
      </w:r>
      <w:r w:rsidR="00086B4D" w:rsidRPr="00570EE3">
        <w:rPr>
          <w:snapToGrid w:val="0"/>
          <w:sz w:val="24"/>
          <w:szCs w:val="24"/>
          <w:lang w:val="lv-LV"/>
        </w:rPr>
        <w:t xml:space="preserve">oskaidrot </w:t>
      </w:r>
      <w:r w:rsidRPr="00570EE3">
        <w:rPr>
          <w:snapToGrid w:val="0"/>
          <w:sz w:val="24"/>
          <w:szCs w:val="24"/>
          <w:lang w:val="lv-LV"/>
        </w:rPr>
        <w:t>201</w:t>
      </w:r>
      <w:r w:rsidR="00443197">
        <w:rPr>
          <w:snapToGrid w:val="0"/>
          <w:sz w:val="24"/>
          <w:szCs w:val="24"/>
          <w:lang w:val="lv-LV"/>
        </w:rPr>
        <w:t>4</w:t>
      </w:r>
      <w:r w:rsidRPr="00570EE3">
        <w:rPr>
          <w:snapToGrid w:val="0"/>
          <w:sz w:val="24"/>
          <w:szCs w:val="24"/>
          <w:lang w:val="lv-LV"/>
        </w:rPr>
        <w:t>.</w:t>
      </w:r>
      <w:r w:rsidR="00060CCB">
        <w:rPr>
          <w:snapToGrid w:val="0"/>
          <w:sz w:val="24"/>
          <w:szCs w:val="24"/>
          <w:lang w:val="lv-LV"/>
        </w:rPr>
        <w:t> </w:t>
      </w:r>
      <w:r w:rsidRPr="00570EE3">
        <w:rPr>
          <w:snapToGrid w:val="0"/>
          <w:sz w:val="24"/>
          <w:szCs w:val="24"/>
          <w:lang w:val="lv-LV"/>
        </w:rPr>
        <w:t xml:space="preserve">gada </w:t>
      </w:r>
      <w:r w:rsidR="00086B4D" w:rsidRPr="00570EE3">
        <w:rPr>
          <w:snapToGrid w:val="0"/>
          <w:sz w:val="24"/>
          <w:szCs w:val="24"/>
          <w:lang w:val="lv-LV"/>
        </w:rPr>
        <w:t>stiprākos sportistus kāpšanas sportā vecumā līdz 1</w:t>
      </w:r>
      <w:r w:rsidR="00775153">
        <w:rPr>
          <w:snapToGrid w:val="0"/>
          <w:sz w:val="24"/>
          <w:szCs w:val="24"/>
          <w:lang w:val="lv-LV"/>
        </w:rPr>
        <w:t>9</w:t>
      </w:r>
      <w:r w:rsidR="00133119">
        <w:rPr>
          <w:snapToGrid w:val="0"/>
          <w:sz w:val="24"/>
          <w:szCs w:val="24"/>
          <w:lang w:val="lv-LV"/>
        </w:rPr>
        <w:t xml:space="preserve"> </w:t>
      </w:r>
      <w:r w:rsidR="00086B4D" w:rsidRPr="00570EE3">
        <w:rPr>
          <w:snapToGrid w:val="0"/>
          <w:sz w:val="24"/>
          <w:szCs w:val="24"/>
          <w:lang w:val="lv-LV"/>
        </w:rPr>
        <w:t>gadiem</w:t>
      </w:r>
      <w:r>
        <w:rPr>
          <w:snapToGrid w:val="0"/>
          <w:sz w:val="24"/>
          <w:szCs w:val="24"/>
          <w:lang w:val="lv-LV"/>
        </w:rPr>
        <w:t>.</w:t>
      </w:r>
    </w:p>
    <w:p w:rsidR="00415F9A" w:rsidRPr="003D6018" w:rsidRDefault="00415F9A" w:rsidP="00902AAE">
      <w:pPr>
        <w:widowControl w:val="0"/>
        <w:rPr>
          <w:snapToGrid w:val="0"/>
          <w:sz w:val="16"/>
          <w:szCs w:val="16"/>
          <w:lang w:val="lv-LV"/>
        </w:rPr>
      </w:pPr>
    </w:p>
    <w:p w:rsidR="00415F9A" w:rsidRPr="00415F9A" w:rsidRDefault="00697BCC" w:rsidP="00415F9A">
      <w:pPr>
        <w:widowControl w:val="0"/>
        <w:jc w:val="center"/>
        <w:rPr>
          <w:b/>
          <w:snapToGrid w:val="0"/>
          <w:sz w:val="24"/>
          <w:szCs w:val="24"/>
          <w:lang w:val="lv-LV"/>
        </w:rPr>
      </w:pPr>
      <w:r>
        <w:rPr>
          <w:b/>
          <w:snapToGrid w:val="0"/>
          <w:sz w:val="24"/>
          <w:szCs w:val="24"/>
          <w:lang w:val="lv-LV"/>
        </w:rPr>
        <w:t>II</w:t>
      </w:r>
      <w:r w:rsidR="00EA3DCB">
        <w:rPr>
          <w:b/>
          <w:snapToGrid w:val="0"/>
          <w:sz w:val="24"/>
          <w:szCs w:val="24"/>
          <w:lang w:val="lv-LV"/>
        </w:rPr>
        <w:t>.</w:t>
      </w:r>
      <w:r w:rsidR="00D56F20">
        <w:rPr>
          <w:b/>
          <w:snapToGrid w:val="0"/>
          <w:sz w:val="24"/>
          <w:szCs w:val="24"/>
          <w:lang w:val="lv-LV"/>
        </w:rPr>
        <w:t xml:space="preserve"> Laiks un vieta</w:t>
      </w:r>
    </w:p>
    <w:p w:rsidR="00086B4D" w:rsidRPr="00570EE3" w:rsidRDefault="00086B4D" w:rsidP="00415F9A">
      <w:pPr>
        <w:widowControl w:val="0"/>
        <w:jc w:val="both"/>
        <w:rPr>
          <w:snapToGrid w:val="0"/>
          <w:sz w:val="24"/>
          <w:szCs w:val="24"/>
          <w:lang w:val="lv-LV"/>
        </w:rPr>
      </w:pPr>
      <w:r w:rsidRPr="00570EE3">
        <w:rPr>
          <w:snapToGrid w:val="0"/>
          <w:sz w:val="24"/>
          <w:szCs w:val="24"/>
          <w:lang w:val="lv-LV"/>
        </w:rPr>
        <w:tab/>
      </w:r>
      <w:r w:rsidR="00415F9A">
        <w:rPr>
          <w:snapToGrid w:val="0"/>
          <w:sz w:val="24"/>
          <w:szCs w:val="24"/>
          <w:lang w:val="lv-LV"/>
        </w:rPr>
        <w:t xml:space="preserve">2. </w:t>
      </w:r>
      <w:r w:rsidR="00775153">
        <w:rPr>
          <w:snapToGrid w:val="0"/>
          <w:sz w:val="24"/>
          <w:szCs w:val="24"/>
          <w:lang w:val="lv-LV"/>
        </w:rPr>
        <w:t>Rīgas meistarsacensības</w:t>
      </w:r>
      <w:r w:rsidRPr="00570EE3">
        <w:rPr>
          <w:snapToGrid w:val="0"/>
          <w:sz w:val="24"/>
          <w:szCs w:val="24"/>
          <w:lang w:val="lv-LV"/>
        </w:rPr>
        <w:t xml:space="preserve"> kāpšanas s</w:t>
      </w:r>
      <w:r w:rsidR="00415F9A">
        <w:rPr>
          <w:snapToGrid w:val="0"/>
          <w:sz w:val="24"/>
          <w:szCs w:val="24"/>
          <w:lang w:val="lv-LV"/>
        </w:rPr>
        <w:t xml:space="preserve">portā </w:t>
      </w:r>
      <w:r w:rsidR="005F1084">
        <w:rPr>
          <w:snapToGrid w:val="0"/>
          <w:sz w:val="24"/>
          <w:szCs w:val="24"/>
          <w:lang w:val="lv-LV"/>
        </w:rPr>
        <w:t>norisinās</w:t>
      </w:r>
      <w:r w:rsidR="00F805D4" w:rsidRPr="00570EE3">
        <w:rPr>
          <w:snapToGrid w:val="0"/>
          <w:sz w:val="24"/>
          <w:szCs w:val="24"/>
          <w:lang w:val="lv-LV"/>
        </w:rPr>
        <w:t xml:space="preserve"> </w:t>
      </w:r>
      <w:r w:rsidR="00783173">
        <w:rPr>
          <w:snapToGrid w:val="0"/>
          <w:sz w:val="24"/>
          <w:szCs w:val="24"/>
          <w:lang w:val="lv-LV"/>
        </w:rPr>
        <w:t>5</w:t>
      </w:r>
      <w:r w:rsidR="00415F9A" w:rsidRPr="00570EE3">
        <w:rPr>
          <w:snapToGrid w:val="0"/>
          <w:sz w:val="24"/>
          <w:szCs w:val="24"/>
          <w:lang w:val="lv-LV"/>
        </w:rPr>
        <w:t>.posmos</w:t>
      </w:r>
      <w:r w:rsidR="00F805D4" w:rsidRPr="00570EE3">
        <w:rPr>
          <w:snapToGrid w:val="0"/>
          <w:sz w:val="24"/>
          <w:szCs w:val="24"/>
          <w:lang w:val="lv-LV"/>
        </w:rPr>
        <w:t xml:space="preserve"> no 20</w:t>
      </w:r>
      <w:r w:rsidR="000D104B" w:rsidRPr="00570EE3">
        <w:rPr>
          <w:snapToGrid w:val="0"/>
          <w:sz w:val="24"/>
          <w:szCs w:val="24"/>
          <w:lang w:val="lv-LV"/>
        </w:rPr>
        <w:t>1</w:t>
      </w:r>
      <w:r w:rsidR="00775153">
        <w:rPr>
          <w:snapToGrid w:val="0"/>
          <w:sz w:val="24"/>
          <w:szCs w:val="24"/>
          <w:lang w:val="lv-LV"/>
        </w:rPr>
        <w:t>4</w:t>
      </w:r>
      <w:r w:rsidRPr="00570EE3">
        <w:rPr>
          <w:snapToGrid w:val="0"/>
          <w:sz w:val="24"/>
          <w:szCs w:val="24"/>
          <w:lang w:val="lv-LV"/>
        </w:rPr>
        <w:t>.</w:t>
      </w:r>
      <w:r w:rsidR="00415F9A">
        <w:rPr>
          <w:snapToGrid w:val="0"/>
          <w:sz w:val="24"/>
          <w:szCs w:val="24"/>
          <w:lang w:val="lv-LV"/>
        </w:rPr>
        <w:t> </w:t>
      </w:r>
      <w:r w:rsidRPr="00570EE3">
        <w:rPr>
          <w:snapToGrid w:val="0"/>
          <w:sz w:val="24"/>
          <w:szCs w:val="24"/>
          <w:lang w:val="lv-LV"/>
        </w:rPr>
        <w:t xml:space="preserve">gada </w:t>
      </w:r>
      <w:r w:rsidR="00775153">
        <w:rPr>
          <w:snapToGrid w:val="0"/>
          <w:sz w:val="24"/>
          <w:szCs w:val="24"/>
          <w:lang w:val="lv-LV"/>
        </w:rPr>
        <w:t xml:space="preserve">14. </w:t>
      </w:r>
      <w:r w:rsidR="000D104B" w:rsidRPr="00570EE3">
        <w:rPr>
          <w:snapToGrid w:val="0"/>
          <w:sz w:val="24"/>
          <w:szCs w:val="24"/>
          <w:lang w:val="lv-LV"/>
        </w:rPr>
        <w:t>februāra</w:t>
      </w:r>
      <w:r w:rsidR="005F1084">
        <w:rPr>
          <w:snapToGrid w:val="0"/>
          <w:sz w:val="24"/>
          <w:szCs w:val="24"/>
          <w:lang w:val="lv-LV"/>
        </w:rPr>
        <w:t xml:space="preserve"> līdz</w:t>
      </w:r>
      <w:r w:rsidR="00F805D4" w:rsidRPr="00570EE3">
        <w:rPr>
          <w:snapToGrid w:val="0"/>
          <w:sz w:val="24"/>
          <w:szCs w:val="24"/>
          <w:lang w:val="lv-LV"/>
        </w:rPr>
        <w:t xml:space="preserve"> </w:t>
      </w:r>
      <w:r w:rsidR="00775153">
        <w:rPr>
          <w:snapToGrid w:val="0"/>
          <w:sz w:val="24"/>
          <w:szCs w:val="24"/>
          <w:lang w:val="lv-LV"/>
        </w:rPr>
        <w:t>12</w:t>
      </w:r>
      <w:r w:rsidR="00415F9A">
        <w:rPr>
          <w:snapToGrid w:val="0"/>
          <w:sz w:val="24"/>
          <w:szCs w:val="24"/>
          <w:lang w:val="lv-LV"/>
        </w:rPr>
        <w:t>. </w:t>
      </w:r>
      <w:r w:rsidR="00F805D4" w:rsidRPr="00570EE3">
        <w:rPr>
          <w:snapToGrid w:val="0"/>
          <w:sz w:val="24"/>
          <w:szCs w:val="24"/>
          <w:lang w:val="lv-LV"/>
        </w:rPr>
        <w:t>dece</w:t>
      </w:r>
      <w:r w:rsidR="00415F9A">
        <w:rPr>
          <w:snapToGrid w:val="0"/>
          <w:sz w:val="24"/>
          <w:szCs w:val="24"/>
          <w:lang w:val="lv-LV"/>
        </w:rPr>
        <w:t>mbrim.</w:t>
      </w:r>
      <w:r w:rsidRPr="00570EE3">
        <w:rPr>
          <w:snapToGrid w:val="0"/>
          <w:sz w:val="24"/>
          <w:szCs w:val="24"/>
          <w:lang w:val="lv-LV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9"/>
        <w:gridCol w:w="4394"/>
      </w:tblGrid>
      <w:tr w:rsidR="008B6706" w:rsidRPr="00103EC2" w:rsidTr="00103EC2">
        <w:trPr>
          <w:cantSplit/>
          <w:trHeight w:val="284"/>
          <w:jc w:val="center"/>
        </w:trPr>
        <w:tc>
          <w:tcPr>
            <w:tcW w:w="576" w:type="dxa"/>
            <w:vAlign w:val="center"/>
          </w:tcPr>
          <w:p w:rsidR="008B6706" w:rsidRPr="00103EC2" w:rsidRDefault="008B6706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1299" w:type="dxa"/>
            <w:vAlign w:val="center"/>
          </w:tcPr>
          <w:p w:rsidR="008B6706" w:rsidRPr="00103EC2" w:rsidRDefault="00775153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>
              <w:rPr>
                <w:snapToGrid w:val="0"/>
                <w:sz w:val="24"/>
                <w:szCs w:val="24"/>
                <w:lang w:val="lv-LV"/>
              </w:rPr>
              <w:t>14</w:t>
            </w:r>
            <w:r w:rsidR="008B6706" w:rsidRPr="00103EC2">
              <w:rPr>
                <w:snapToGrid w:val="0"/>
                <w:sz w:val="24"/>
                <w:szCs w:val="24"/>
                <w:lang w:val="lv-LV"/>
              </w:rPr>
              <w:t>.02.</w:t>
            </w:r>
          </w:p>
        </w:tc>
        <w:tc>
          <w:tcPr>
            <w:tcW w:w="4394" w:type="dxa"/>
            <w:vAlign w:val="center"/>
          </w:tcPr>
          <w:p w:rsidR="008B6706" w:rsidRPr="00103EC2" w:rsidRDefault="008B6706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 xml:space="preserve">Juglas vsk. </w:t>
            </w:r>
            <w:smartTag w:uri="urn:schemas-microsoft-com:office:smarttags" w:element="PersonName">
              <w:r w:rsidRPr="00103EC2">
                <w:rPr>
                  <w:snapToGrid w:val="0"/>
                  <w:sz w:val="24"/>
                  <w:szCs w:val="24"/>
                  <w:lang w:val="lv-LV"/>
                </w:rPr>
                <w:t>S</w:t>
              </w:r>
            </w:smartTag>
            <w:r w:rsidRPr="00103EC2">
              <w:rPr>
                <w:snapToGrid w:val="0"/>
                <w:sz w:val="24"/>
                <w:szCs w:val="24"/>
                <w:lang w:val="lv-LV"/>
              </w:rPr>
              <w:t>porta zāle, Kvēles iela 64</w:t>
            </w:r>
          </w:p>
        </w:tc>
      </w:tr>
      <w:tr w:rsidR="0016159F" w:rsidRPr="00103EC2" w:rsidTr="00103EC2">
        <w:trPr>
          <w:cantSplit/>
          <w:trHeight w:val="284"/>
          <w:jc w:val="center"/>
        </w:trPr>
        <w:tc>
          <w:tcPr>
            <w:tcW w:w="576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1299" w:type="dxa"/>
            <w:vAlign w:val="center"/>
          </w:tcPr>
          <w:p w:rsidR="0016159F" w:rsidRPr="00103EC2" w:rsidRDefault="00775153" w:rsidP="00775153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>
              <w:rPr>
                <w:snapToGrid w:val="0"/>
                <w:sz w:val="24"/>
                <w:szCs w:val="24"/>
                <w:lang w:val="lv-LV"/>
              </w:rPr>
              <w:t>11</w:t>
            </w:r>
            <w:r w:rsidR="0016159F" w:rsidRPr="00103EC2">
              <w:rPr>
                <w:snapToGrid w:val="0"/>
                <w:sz w:val="24"/>
                <w:szCs w:val="24"/>
                <w:lang w:val="lv-LV"/>
              </w:rPr>
              <w:t>.0</w:t>
            </w:r>
            <w:r>
              <w:rPr>
                <w:snapToGrid w:val="0"/>
                <w:sz w:val="24"/>
                <w:szCs w:val="24"/>
                <w:lang w:val="lv-LV"/>
              </w:rPr>
              <w:t>4</w:t>
            </w:r>
            <w:r w:rsidR="0016159F" w:rsidRPr="00103EC2">
              <w:rPr>
                <w:snapToGrid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4394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 xml:space="preserve">Juglas vsk. </w:t>
            </w:r>
            <w:smartTag w:uri="urn:schemas-microsoft-com:office:smarttags" w:element="PersonName">
              <w:r w:rsidRPr="00103EC2">
                <w:rPr>
                  <w:snapToGrid w:val="0"/>
                  <w:sz w:val="24"/>
                  <w:szCs w:val="24"/>
                  <w:lang w:val="lv-LV"/>
                </w:rPr>
                <w:t>S</w:t>
              </w:r>
            </w:smartTag>
            <w:r w:rsidRPr="00103EC2">
              <w:rPr>
                <w:snapToGrid w:val="0"/>
                <w:sz w:val="24"/>
                <w:szCs w:val="24"/>
                <w:lang w:val="lv-LV"/>
              </w:rPr>
              <w:t>porta zāle, Kvēles iela 64</w:t>
            </w:r>
          </w:p>
        </w:tc>
      </w:tr>
      <w:tr w:rsidR="0016159F" w:rsidRPr="00103EC2" w:rsidTr="00103EC2">
        <w:trPr>
          <w:cantSplit/>
          <w:trHeight w:val="284"/>
          <w:jc w:val="center"/>
        </w:trPr>
        <w:tc>
          <w:tcPr>
            <w:tcW w:w="576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1299" w:type="dxa"/>
            <w:vAlign w:val="center"/>
          </w:tcPr>
          <w:p w:rsidR="0016159F" w:rsidRPr="00103EC2" w:rsidRDefault="0016159F" w:rsidP="00775153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1</w:t>
            </w:r>
            <w:r w:rsidR="00775153">
              <w:rPr>
                <w:snapToGrid w:val="0"/>
                <w:sz w:val="24"/>
                <w:szCs w:val="24"/>
                <w:lang w:val="lv-LV"/>
              </w:rPr>
              <w:t>0</w:t>
            </w:r>
            <w:r w:rsidRPr="00103EC2">
              <w:rPr>
                <w:snapToGrid w:val="0"/>
                <w:sz w:val="24"/>
                <w:szCs w:val="24"/>
                <w:lang w:val="lv-LV"/>
              </w:rPr>
              <w:t>.10.</w:t>
            </w:r>
          </w:p>
        </w:tc>
        <w:tc>
          <w:tcPr>
            <w:tcW w:w="4394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 xml:space="preserve">Juglas vsk. </w:t>
            </w:r>
            <w:smartTag w:uri="urn:schemas-microsoft-com:office:smarttags" w:element="PersonName">
              <w:r w:rsidRPr="00103EC2">
                <w:rPr>
                  <w:snapToGrid w:val="0"/>
                  <w:sz w:val="24"/>
                  <w:szCs w:val="24"/>
                  <w:lang w:val="lv-LV"/>
                </w:rPr>
                <w:t>S</w:t>
              </w:r>
            </w:smartTag>
            <w:r w:rsidRPr="00103EC2">
              <w:rPr>
                <w:snapToGrid w:val="0"/>
                <w:sz w:val="24"/>
                <w:szCs w:val="24"/>
                <w:lang w:val="lv-LV"/>
              </w:rPr>
              <w:t>porta zāle, Kvēles iela 64</w:t>
            </w:r>
          </w:p>
        </w:tc>
      </w:tr>
      <w:tr w:rsidR="0016159F" w:rsidRPr="00103EC2" w:rsidTr="00103EC2">
        <w:trPr>
          <w:cantSplit/>
          <w:trHeight w:val="284"/>
          <w:jc w:val="center"/>
        </w:trPr>
        <w:tc>
          <w:tcPr>
            <w:tcW w:w="576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1299" w:type="dxa"/>
            <w:vAlign w:val="center"/>
          </w:tcPr>
          <w:p w:rsidR="0016159F" w:rsidRPr="00103EC2" w:rsidRDefault="0016159F" w:rsidP="00775153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0</w:t>
            </w:r>
            <w:r w:rsidR="00775153">
              <w:rPr>
                <w:snapToGrid w:val="0"/>
                <w:sz w:val="24"/>
                <w:szCs w:val="24"/>
                <w:lang w:val="lv-LV"/>
              </w:rPr>
              <w:t>6</w:t>
            </w:r>
            <w:r w:rsidRPr="00103EC2">
              <w:rPr>
                <w:snapToGrid w:val="0"/>
                <w:sz w:val="24"/>
                <w:szCs w:val="24"/>
                <w:lang w:val="lv-LV"/>
              </w:rPr>
              <w:t>.11.</w:t>
            </w:r>
          </w:p>
        </w:tc>
        <w:tc>
          <w:tcPr>
            <w:tcW w:w="4394" w:type="dxa"/>
            <w:vAlign w:val="center"/>
          </w:tcPr>
          <w:p w:rsidR="0016159F" w:rsidRPr="00103EC2" w:rsidRDefault="006878E7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>
              <w:rPr>
                <w:snapToGrid w:val="0"/>
                <w:sz w:val="24"/>
                <w:szCs w:val="24"/>
                <w:lang w:val="lv-LV"/>
              </w:rPr>
              <w:t>Pļavnieku valsts ģimnāzijas S</w:t>
            </w:r>
            <w:r w:rsidR="0016159F" w:rsidRPr="00103EC2">
              <w:rPr>
                <w:snapToGrid w:val="0"/>
                <w:sz w:val="24"/>
                <w:szCs w:val="24"/>
                <w:lang w:val="lv-LV"/>
              </w:rPr>
              <w:t xml:space="preserve">porta zāle, </w:t>
            </w:r>
            <w:proofErr w:type="spellStart"/>
            <w:r w:rsidR="0016159F" w:rsidRPr="00103EC2">
              <w:rPr>
                <w:snapToGrid w:val="0"/>
                <w:sz w:val="24"/>
                <w:szCs w:val="24"/>
                <w:lang w:val="lv-LV"/>
              </w:rPr>
              <w:t>Saharova</w:t>
            </w:r>
            <w:proofErr w:type="spellEnd"/>
            <w:r w:rsidR="0016159F" w:rsidRPr="00103EC2">
              <w:rPr>
                <w:snapToGrid w:val="0"/>
                <w:sz w:val="24"/>
                <w:szCs w:val="24"/>
                <w:lang w:val="lv-LV"/>
              </w:rPr>
              <w:t xml:space="preserve"> </w:t>
            </w:r>
            <w:r>
              <w:rPr>
                <w:snapToGrid w:val="0"/>
                <w:sz w:val="24"/>
                <w:szCs w:val="24"/>
                <w:lang w:val="lv-LV"/>
              </w:rPr>
              <w:t>iela</w:t>
            </w:r>
            <w:r w:rsidR="0016159F" w:rsidRPr="00103EC2">
              <w:rPr>
                <w:snapToGrid w:val="0"/>
                <w:sz w:val="24"/>
                <w:szCs w:val="24"/>
                <w:lang w:val="lv-LV"/>
              </w:rPr>
              <w:t xml:space="preserve"> 35</w:t>
            </w:r>
          </w:p>
        </w:tc>
      </w:tr>
      <w:tr w:rsidR="0016159F" w:rsidRPr="00103EC2" w:rsidTr="00103EC2">
        <w:trPr>
          <w:cantSplit/>
          <w:trHeight w:val="284"/>
          <w:jc w:val="center"/>
        </w:trPr>
        <w:tc>
          <w:tcPr>
            <w:tcW w:w="576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5.</w:t>
            </w:r>
          </w:p>
        </w:tc>
        <w:tc>
          <w:tcPr>
            <w:tcW w:w="1299" w:type="dxa"/>
            <w:vAlign w:val="center"/>
          </w:tcPr>
          <w:p w:rsidR="0016159F" w:rsidRPr="00103EC2" w:rsidRDefault="0016159F" w:rsidP="00775153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>1</w:t>
            </w:r>
            <w:r w:rsidR="00775153">
              <w:rPr>
                <w:snapToGrid w:val="0"/>
                <w:sz w:val="24"/>
                <w:szCs w:val="24"/>
                <w:lang w:val="lv-LV"/>
              </w:rPr>
              <w:t>2</w:t>
            </w:r>
            <w:r w:rsidRPr="00103EC2">
              <w:rPr>
                <w:snapToGrid w:val="0"/>
                <w:sz w:val="24"/>
                <w:szCs w:val="24"/>
                <w:lang w:val="lv-LV"/>
              </w:rPr>
              <w:t>.12.</w:t>
            </w:r>
          </w:p>
        </w:tc>
        <w:tc>
          <w:tcPr>
            <w:tcW w:w="4394" w:type="dxa"/>
            <w:vAlign w:val="center"/>
          </w:tcPr>
          <w:p w:rsidR="0016159F" w:rsidRPr="00103EC2" w:rsidRDefault="0016159F" w:rsidP="00103EC2">
            <w:pPr>
              <w:widowControl w:val="0"/>
              <w:rPr>
                <w:snapToGrid w:val="0"/>
                <w:sz w:val="24"/>
                <w:szCs w:val="24"/>
                <w:lang w:val="lv-LV"/>
              </w:rPr>
            </w:pPr>
            <w:r w:rsidRPr="00103EC2">
              <w:rPr>
                <w:snapToGrid w:val="0"/>
                <w:sz w:val="24"/>
                <w:szCs w:val="24"/>
                <w:lang w:val="lv-LV"/>
              </w:rPr>
              <w:t xml:space="preserve">Juglas vsk. </w:t>
            </w:r>
            <w:smartTag w:uri="urn:schemas-microsoft-com:office:smarttags" w:element="PersonName">
              <w:r w:rsidRPr="00103EC2">
                <w:rPr>
                  <w:snapToGrid w:val="0"/>
                  <w:sz w:val="24"/>
                  <w:szCs w:val="24"/>
                  <w:lang w:val="lv-LV"/>
                </w:rPr>
                <w:t>S</w:t>
              </w:r>
            </w:smartTag>
            <w:r w:rsidRPr="00103EC2">
              <w:rPr>
                <w:snapToGrid w:val="0"/>
                <w:sz w:val="24"/>
                <w:szCs w:val="24"/>
                <w:lang w:val="lv-LV"/>
              </w:rPr>
              <w:t>porta zāle, Kvēles iela 64</w:t>
            </w:r>
          </w:p>
        </w:tc>
      </w:tr>
    </w:tbl>
    <w:p w:rsidR="00570EE3" w:rsidRPr="003D6018" w:rsidRDefault="00570EE3" w:rsidP="00570EE3">
      <w:pPr>
        <w:widowControl w:val="0"/>
        <w:rPr>
          <w:i/>
          <w:snapToGrid w:val="0"/>
          <w:sz w:val="16"/>
          <w:szCs w:val="16"/>
          <w:lang w:val="lv-LV"/>
        </w:rPr>
      </w:pPr>
    </w:p>
    <w:p w:rsidR="00570EE3" w:rsidRPr="00570EE3" w:rsidRDefault="00697BCC" w:rsidP="00415F9A">
      <w:pPr>
        <w:pStyle w:val="BodyTextIndent3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EA3DCB">
        <w:rPr>
          <w:rFonts w:ascii="Times New Roman" w:hAnsi="Times New Roman"/>
          <w:b/>
          <w:sz w:val="24"/>
          <w:szCs w:val="24"/>
        </w:rPr>
        <w:t>.</w:t>
      </w:r>
      <w:r w:rsidR="00415F9A">
        <w:rPr>
          <w:rFonts w:ascii="Times New Roman" w:hAnsi="Times New Roman"/>
          <w:b/>
          <w:sz w:val="24"/>
          <w:szCs w:val="24"/>
        </w:rPr>
        <w:t xml:space="preserve"> </w:t>
      </w:r>
      <w:r w:rsidR="00570EE3" w:rsidRPr="00570EE3">
        <w:rPr>
          <w:rFonts w:ascii="Times New Roman" w:hAnsi="Times New Roman"/>
          <w:b/>
          <w:sz w:val="24"/>
          <w:szCs w:val="24"/>
        </w:rPr>
        <w:t>Organizatori</w:t>
      </w:r>
    </w:p>
    <w:p w:rsidR="00570EE3" w:rsidRDefault="00570EE3" w:rsidP="00247A5E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 w:rsidRPr="00570EE3">
        <w:rPr>
          <w:rFonts w:ascii="Times New Roman" w:hAnsi="Times New Roman"/>
          <w:sz w:val="24"/>
          <w:szCs w:val="24"/>
        </w:rPr>
        <w:t>M</w:t>
      </w:r>
      <w:r w:rsidR="00415F9A">
        <w:rPr>
          <w:rFonts w:ascii="Times New Roman" w:hAnsi="Times New Roman"/>
          <w:sz w:val="24"/>
          <w:szCs w:val="24"/>
        </w:rPr>
        <w:t>ākslinieciskās jaunrades centrs ”</w:t>
      </w:r>
      <w:r w:rsidRPr="00570EE3">
        <w:rPr>
          <w:rFonts w:ascii="Times New Roman" w:hAnsi="Times New Roman"/>
          <w:sz w:val="24"/>
          <w:szCs w:val="24"/>
        </w:rPr>
        <w:t xml:space="preserve">Praktiskās estētikas skola” </w:t>
      </w:r>
      <w:r w:rsidR="00415F9A">
        <w:rPr>
          <w:rFonts w:ascii="Times New Roman" w:hAnsi="Times New Roman"/>
          <w:sz w:val="24"/>
          <w:szCs w:val="24"/>
        </w:rPr>
        <w:t xml:space="preserve">(turpmāk – MJC) </w:t>
      </w:r>
      <w:r w:rsidRPr="00570EE3">
        <w:rPr>
          <w:rFonts w:ascii="Times New Roman" w:hAnsi="Times New Roman"/>
          <w:sz w:val="24"/>
          <w:szCs w:val="24"/>
        </w:rPr>
        <w:t>sadarbībā ar Kalnkāpēju sporta centru</w:t>
      </w:r>
      <w:r w:rsidR="005F1084">
        <w:rPr>
          <w:rFonts w:ascii="Times New Roman" w:hAnsi="Times New Roman"/>
          <w:sz w:val="24"/>
          <w:szCs w:val="24"/>
        </w:rPr>
        <w:t xml:space="preserve"> un Latvija Alpīnistu savienību</w:t>
      </w:r>
      <w:r w:rsidRPr="00570EE3">
        <w:rPr>
          <w:rFonts w:ascii="Times New Roman" w:hAnsi="Times New Roman"/>
          <w:sz w:val="24"/>
          <w:szCs w:val="24"/>
        </w:rPr>
        <w:t>.</w:t>
      </w:r>
      <w:r w:rsidR="003D6018">
        <w:rPr>
          <w:rFonts w:ascii="Times New Roman" w:hAnsi="Times New Roman"/>
          <w:sz w:val="24"/>
          <w:szCs w:val="24"/>
        </w:rPr>
        <w:t xml:space="preserve"> Čempionāta</w:t>
      </w:r>
      <w:r>
        <w:rPr>
          <w:rFonts w:ascii="Times New Roman" w:hAnsi="Times New Roman"/>
          <w:sz w:val="24"/>
          <w:szCs w:val="24"/>
        </w:rPr>
        <w:t xml:space="preserve"> galvenais tiesnesis </w:t>
      </w:r>
      <w:smartTag w:uri="urn:schemas-microsoft-com:office:smarttags" w:element="PersonName"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Normunds</w:t>
          </w:r>
        </w:smartTag>
        <w:r>
          <w:rPr>
            <w:rFonts w:ascii="Times New Roman" w:hAnsi="Times New Roman"/>
            <w:sz w:val="24"/>
            <w:szCs w:val="24"/>
          </w:rPr>
          <w:t xml:space="preserve"> Reinbergs</w:t>
        </w:r>
      </w:smartTag>
      <w:r w:rsidR="00415F9A">
        <w:rPr>
          <w:rFonts w:ascii="Times New Roman" w:hAnsi="Times New Roman"/>
          <w:sz w:val="24"/>
          <w:szCs w:val="24"/>
        </w:rPr>
        <w:t>.</w:t>
      </w:r>
    </w:p>
    <w:p w:rsidR="00415F9A" w:rsidRPr="003D6018" w:rsidRDefault="00415F9A" w:rsidP="00415F9A">
      <w:pPr>
        <w:pStyle w:val="BodyTextIndent3"/>
        <w:ind w:left="90" w:firstLine="0"/>
        <w:rPr>
          <w:rFonts w:ascii="Times New Roman" w:hAnsi="Times New Roman"/>
          <w:szCs w:val="16"/>
        </w:rPr>
      </w:pPr>
    </w:p>
    <w:p w:rsidR="00415F9A" w:rsidRPr="00415F9A" w:rsidRDefault="00697BCC" w:rsidP="00415F9A">
      <w:pPr>
        <w:pStyle w:val="BodyTextIndent3"/>
        <w:ind w:left="9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EA3DCB">
        <w:rPr>
          <w:rFonts w:ascii="Times New Roman" w:hAnsi="Times New Roman"/>
          <w:b/>
          <w:sz w:val="24"/>
          <w:szCs w:val="24"/>
        </w:rPr>
        <w:t>.</w:t>
      </w:r>
      <w:r w:rsidR="00415F9A" w:rsidRPr="00415F9A">
        <w:rPr>
          <w:rFonts w:ascii="Times New Roman" w:hAnsi="Times New Roman"/>
          <w:b/>
          <w:sz w:val="24"/>
          <w:szCs w:val="24"/>
        </w:rPr>
        <w:t xml:space="preserve"> Dalīb</w:t>
      </w:r>
      <w:r w:rsidR="004D716B">
        <w:rPr>
          <w:rFonts w:ascii="Times New Roman" w:hAnsi="Times New Roman"/>
          <w:b/>
          <w:sz w:val="24"/>
          <w:szCs w:val="24"/>
        </w:rPr>
        <w:t>n</w:t>
      </w:r>
      <w:r w:rsidR="00415F9A" w:rsidRPr="00415F9A">
        <w:rPr>
          <w:rFonts w:ascii="Times New Roman" w:hAnsi="Times New Roman"/>
          <w:b/>
          <w:sz w:val="24"/>
          <w:szCs w:val="24"/>
        </w:rPr>
        <w:t>ieki</w:t>
      </w:r>
    </w:p>
    <w:p w:rsidR="00415F9A" w:rsidRDefault="00415F9A" w:rsidP="00247A5E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 w:rsidRPr="00E13ABC">
        <w:rPr>
          <w:rFonts w:ascii="Times New Roman" w:hAnsi="Times New Roman"/>
          <w:sz w:val="24"/>
          <w:szCs w:val="24"/>
        </w:rPr>
        <w:t>Bērni un jaunie</w:t>
      </w:r>
      <w:r w:rsidR="00E13ABC">
        <w:rPr>
          <w:rFonts w:ascii="Times New Roman" w:hAnsi="Times New Roman"/>
          <w:sz w:val="24"/>
          <w:szCs w:val="24"/>
        </w:rPr>
        <w:t>ši</w:t>
      </w:r>
      <w:r w:rsidRPr="00E13ABC">
        <w:rPr>
          <w:rFonts w:ascii="Times New Roman" w:hAnsi="Times New Roman"/>
          <w:sz w:val="24"/>
          <w:szCs w:val="24"/>
        </w:rPr>
        <w:t xml:space="preserve"> (turpmāk – dalībnieki) </w:t>
      </w:r>
      <w:r w:rsidR="00E13ABC" w:rsidRPr="00E13ABC">
        <w:rPr>
          <w:rFonts w:ascii="Times New Roman" w:hAnsi="Times New Roman"/>
          <w:sz w:val="24"/>
          <w:szCs w:val="24"/>
        </w:rPr>
        <w:t>divās vecuma grupās:</w:t>
      </w:r>
    </w:p>
    <w:p w:rsidR="00E13ABC" w:rsidRDefault="00E13ABC" w:rsidP="00247A5E">
      <w:pPr>
        <w:widowControl w:val="0"/>
        <w:numPr>
          <w:ilvl w:val="1"/>
          <w:numId w:val="35"/>
        </w:numPr>
        <w:jc w:val="both"/>
        <w:rPr>
          <w:snapToGrid w:val="0"/>
          <w:sz w:val="24"/>
          <w:szCs w:val="24"/>
          <w:lang w:val="lv-LV"/>
        </w:rPr>
      </w:pPr>
      <w:r w:rsidRPr="00570EE3">
        <w:rPr>
          <w:snapToGrid w:val="0"/>
          <w:sz w:val="24"/>
          <w:szCs w:val="24"/>
          <w:lang w:val="lv-LV"/>
        </w:rPr>
        <w:t xml:space="preserve">D grupa </w:t>
      </w:r>
      <w:r>
        <w:rPr>
          <w:snapToGrid w:val="0"/>
          <w:sz w:val="24"/>
          <w:szCs w:val="24"/>
          <w:lang w:val="lv-LV"/>
        </w:rPr>
        <w:t>- līdz 15 gadiem (199</w:t>
      </w:r>
      <w:r w:rsidR="00775153">
        <w:rPr>
          <w:snapToGrid w:val="0"/>
          <w:sz w:val="24"/>
          <w:szCs w:val="24"/>
          <w:lang w:val="lv-LV"/>
        </w:rPr>
        <w:t>9</w:t>
      </w:r>
      <w:r>
        <w:rPr>
          <w:snapToGrid w:val="0"/>
          <w:sz w:val="24"/>
          <w:szCs w:val="24"/>
          <w:lang w:val="lv-LV"/>
        </w:rPr>
        <w:t>. </w:t>
      </w:r>
      <w:r w:rsidRPr="00570EE3">
        <w:rPr>
          <w:snapToGrid w:val="0"/>
          <w:sz w:val="24"/>
          <w:szCs w:val="24"/>
          <w:lang w:val="lv-LV"/>
        </w:rPr>
        <w:t>d</w:t>
      </w:r>
      <w:r>
        <w:rPr>
          <w:snapToGrid w:val="0"/>
          <w:sz w:val="24"/>
          <w:szCs w:val="24"/>
          <w:lang w:val="lv-LV"/>
        </w:rPr>
        <w:t>zimšanas gads un jaunāki);</w:t>
      </w:r>
    </w:p>
    <w:p w:rsidR="00E13ABC" w:rsidRPr="00E13ABC" w:rsidRDefault="00E13ABC" w:rsidP="00247A5E">
      <w:pPr>
        <w:widowControl w:val="0"/>
        <w:numPr>
          <w:ilvl w:val="1"/>
          <w:numId w:val="35"/>
        </w:numPr>
        <w:jc w:val="both"/>
        <w:rPr>
          <w:snapToGrid w:val="0"/>
          <w:sz w:val="24"/>
          <w:szCs w:val="24"/>
          <w:lang w:val="lv-LV"/>
        </w:rPr>
      </w:pPr>
      <w:r w:rsidRPr="008B6706">
        <w:rPr>
          <w:sz w:val="24"/>
          <w:szCs w:val="24"/>
          <w:lang w:val="lv-LV"/>
        </w:rPr>
        <w:t>C grupa - 16 – 1</w:t>
      </w:r>
      <w:r w:rsidR="00775153">
        <w:rPr>
          <w:sz w:val="24"/>
          <w:szCs w:val="24"/>
          <w:lang w:val="lv-LV"/>
        </w:rPr>
        <w:t>9</w:t>
      </w:r>
      <w:r w:rsidRPr="008B6706">
        <w:rPr>
          <w:sz w:val="24"/>
          <w:szCs w:val="24"/>
          <w:lang w:val="lv-LV"/>
        </w:rPr>
        <w:t xml:space="preserve"> gadi (199</w:t>
      </w:r>
      <w:r w:rsidR="0016159F">
        <w:rPr>
          <w:sz w:val="24"/>
          <w:szCs w:val="24"/>
          <w:lang w:val="lv-LV"/>
        </w:rPr>
        <w:t>5</w:t>
      </w:r>
      <w:r w:rsidRPr="008B6706">
        <w:rPr>
          <w:sz w:val="24"/>
          <w:szCs w:val="24"/>
          <w:lang w:val="lv-LV"/>
        </w:rPr>
        <w:t>. – 199</w:t>
      </w:r>
      <w:r w:rsidR="00775153">
        <w:rPr>
          <w:sz w:val="24"/>
          <w:szCs w:val="24"/>
          <w:lang w:val="lv-LV"/>
        </w:rPr>
        <w:t>8</w:t>
      </w:r>
      <w:r w:rsidRPr="008B6706">
        <w:rPr>
          <w:sz w:val="24"/>
          <w:szCs w:val="24"/>
          <w:lang w:val="lv-LV"/>
        </w:rPr>
        <w:t>. </w:t>
      </w:r>
      <w:r w:rsidRPr="00570EE3">
        <w:rPr>
          <w:snapToGrid w:val="0"/>
          <w:sz w:val="24"/>
          <w:szCs w:val="24"/>
          <w:lang w:val="lv-LV"/>
        </w:rPr>
        <w:t>d</w:t>
      </w:r>
      <w:r>
        <w:rPr>
          <w:snapToGrid w:val="0"/>
          <w:sz w:val="24"/>
          <w:szCs w:val="24"/>
          <w:lang w:val="lv-LV"/>
        </w:rPr>
        <w:t>zimšanas</w:t>
      </w:r>
      <w:r w:rsidRPr="008B6706">
        <w:rPr>
          <w:sz w:val="24"/>
          <w:szCs w:val="24"/>
          <w:lang w:val="lv-LV"/>
        </w:rPr>
        <w:t xml:space="preserve"> gads).</w:t>
      </w:r>
    </w:p>
    <w:p w:rsidR="00E13ABC" w:rsidRPr="003D6018" w:rsidRDefault="00E13ABC" w:rsidP="00E13ABC">
      <w:pPr>
        <w:widowControl w:val="0"/>
        <w:ind w:left="426"/>
        <w:rPr>
          <w:snapToGrid w:val="0"/>
          <w:sz w:val="16"/>
          <w:szCs w:val="16"/>
          <w:lang w:val="lv-LV"/>
        </w:rPr>
      </w:pPr>
    </w:p>
    <w:p w:rsidR="00E13ABC" w:rsidRPr="00E13ABC" w:rsidRDefault="00697BCC" w:rsidP="00E13ABC">
      <w:pPr>
        <w:pStyle w:val="BodyTextIndent3"/>
        <w:ind w:left="9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A3DCB">
        <w:rPr>
          <w:rFonts w:ascii="Times New Roman" w:hAnsi="Times New Roman"/>
          <w:b/>
          <w:sz w:val="24"/>
          <w:szCs w:val="24"/>
        </w:rPr>
        <w:t>.</w:t>
      </w:r>
      <w:r w:rsidR="00E13ABC" w:rsidRPr="00E13ABC">
        <w:rPr>
          <w:rFonts w:ascii="Times New Roman" w:hAnsi="Times New Roman"/>
          <w:b/>
          <w:sz w:val="24"/>
          <w:szCs w:val="24"/>
        </w:rPr>
        <w:t xml:space="preserve"> Čempionāta norise</w:t>
      </w:r>
    </w:p>
    <w:p w:rsidR="00247A5E" w:rsidRDefault="00247A5E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Norises kārtība</w:t>
      </w:r>
      <w:r w:rsidR="006A08E1">
        <w:rPr>
          <w:rFonts w:ascii="Times New Roman" w:hAnsi="Times New Roman"/>
          <w:sz w:val="24"/>
          <w:szCs w:val="24"/>
        </w:rPr>
        <w:t>:</w:t>
      </w:r>
    </w:p>
    <w:p w:rsidR="006A08E1" w:rsidRPr="006A08E1" w:rsidRDefault="005F1084" w:rsidP="004D17F6">
      <w:pPr>
        <w:pStyle w:val="BodyTextIndent3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plkst. </w:t>
      </w:r>
      <w:r w:rsidR="006A08E1" w:rsidRPr="006A08E1">
        <w:rPr>
          <w:rFonts w:ascii="Times New Roman" w:hAnsi="Times New Roman"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> - </w:t>
      </w:r>
      <w:r w:rsidR="006A08E1" w:rsidRPr="006A08E1">
        <w:rPr>
          <w:rFonts w:ascii="Times New Roman" w:hAnsi="Times New Roman"/>
          <w:sz w:val="24"/>
          <w:szCs w:val="24"/>
        </w:rPr>
        <w:t xml:space="preserve">17.30 </w:t>
      </w:r>
      <w:r w:rsidR="006A08E1" w:rsidRPr="00860132">
        <w:rPr>
          <w:rFonts w:ascii="Times New Roman" w:hAnsi="Times New Roman"/>
          <w:sz w:val="24"/>
          <w:szCs w:val="24"/>
        </w:rPr>
        <w:t>dalībnieku reģistrācija</w:t>
      </w:r>
      <w:r w:rsidR="006A08E1" w:rsidRPr="006A08E1">
        <w:rPr>
          <w:rFonts w:ascii="Times New Roman" w:hAnsi="Times New Roman"/>
          <w:sz w:val="24"/>
          <w:szCs w:val="24"/>
        </w:rPr>
        <w:t>;</w:t>
      </w:r>
    </w:p>
    <w:p w:rsidR="006A08E1" w:rsidRPr="006A08E1" w:rsidRDefault="005F1084" w:rsidP="004D17F6">
      <w:pPr>
        <w:pStyle w:val="BodyTextIndent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plkst. 17.30 - </w:t>
      </w:r>
      <w:r w:rsidR="006A08E1" w:rsidRPr="006A08E1">
        <w:rPr>
          <w:rFonts w:ascii="Times New Roman" w:hAnsi="Times New Roman"/>
          <w:sz w:val="24"/>
          <w:szCs w:val="24"/>
        </w:rPr>
        <w:t xml:space="preserve">17.45 iepriekšējā posma </w:t>
      </w:r>
      <w:r w:rsidR="00D56F20">
        <w:rPr>
          <w:rFonts w:ascii="Times New Roman" w:hAnsi="Times New Roman"/>
          <w:sz w:val="24"/>
          <w:szCs w:val="24"/>
        </w:rPr>
        <w:t xml:space="preserve">uzvarētāju </w:t>
      </w:r>
      <w:r w:rsidR="006A08E1" w:rsidRPr="006A08E1">
        <w:rPr>
          <w:rFonts w:ascii="Times New Roman" w:hAnsi="Times New Roman"/>
          <w:sz w:val="24"/>
          <w:szCs w:val="24"/>
        </w:rPr>
        <w:t>apbalvošana, maršrutu izrādīšana</w:t>
      </w:r>
      <w:r w:rsidR="00860132">
        <w:rPr>
          <w:rFonts w:ascii="Times New Roman" w:hAnsi="Times New Roman"/>
          <w:sz w:val="24"/>
          <w:szCs w:val="24"/>
        </w:rPr>
        <w:t>;</w:t>
      </w:r>
    </w:p>
    <w:p w:rsidR="006A08E1" w:rsidRDefault="006A08E1" w:rsidP="004D17F6">
      <w:pPr>
        <w:pStyle w:val="BodyTextIndent3"/>
        <w:ind w:left="90" w:firstLine="630"/>
        <w:jc w:val="both"/>
        <w:rPr>
          <w:rFonts w:ascii="Times New Roman" w:hAnsi="Times New Roman"/>
          <w:sz w:val="24"/>
          <w:szCs w:val="24"/>
        </w:rPr>
      </w:pPr>
      <w:r w:rsidRPr="006A08E1">
        <w:rPr>
          <w:rFonts w:ascii="Times New Roman" w:hAnsi="Times New Roman"/>
          <w:sz w:val="24"/>
          <w:szCs w:val="24"/>
        </w:rPr>
        <w:t>plkst. 17.45</w:t>
      </w:r>
      <w:r w:rsidR="00860132">
        <w:rPr>
          <w:rFonts w:ascii="Times New Roman" w:hAnsi="Times New Roman"/>
          <w:sz w:val="24"/>
          <w:szCs w:val="24"/>
        </w:rPr>
        <w:t xml:space="preserve"> – 20.00 </w:t>
      </w:r>
      <w:r w:rsidRPr="006A08E1">
        <w:rPr>
          <w:rFonts w:ascii="Times New Roman" w:hAnsi="Times New Roman"/>
          <w:sz w:val="24"/>
          <w:szCs w:val="24"/>
        </w:rPr>
        <w:t>dalībnieku starti maršrutos</w:t>
      </w:r>
      <w:r w:rsidR="00860132">
        <w:rPr>
          <w:rFonts w:ascii="Times New Roman" w:hAnsi="Times New Roman"/>
          <w:sz w:val="24"/>
          <w:szCs w:val="24"/>
        </w:rPr>
        <w:t>.</w:t>
      </w:r>
    </w:p>
    <w:p w:rsidR="00860132" w:rsidRPr="00860132" w:rsidRDefault="00775153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Sacensības</w:t>
      </w:r>
      <w:r w:rsidR="00860132" w:rsidRPr="00860132">
        <w:rPr>
          <w:rFonts w:ascii="Times New Roman" w:hAnsi="Times New Roman"/>
          <w:sz w:val="24"/>
          <w:szCs w:val="24"/>
        </w:rPr>
        <w:t xml:space="preserve"> noris</w:t>
      </w:r>
      <w:r w:rsidR="005F1084">
        <w:rPr>
          <w:rFonts w:ascii="Times New Roman" w:hAnsi="Times New Roman"/>
          <w:sz w:val="24"/>
          <w:szCs w:val="24"/>
        </w:rPr>
        <w:t>inās</w:t>
      </w:r>
      <w:r w:rsidR="00860132" w:rsidRPr="00860132">
        <w:rPr>
          <w:rFonts w:ascii="Times New Roman" w:hAnsi="Times New Roman"/>
          <w:sz w:val="24"/>
          <w:szCs w:val="24"/>
        </w:rPr>
        <w:t xml:space="preserve"> trīs maršrutos, kuru kopējais garums ir 23 –24m, platums 1,5m. Tie veidoti izmantojot mākslīgās kāpšanas aizķeres un reljefu.</w:t>
      </w:r>
    </w:p>
    <w:p w:rsidR="00860132" w:rsidRDefault="00860132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 w:rsidRPr="00860132">
        <w:rPr>
          <w:rFonts w:ascii="Times New Roman" w:hAnsi="Times New Roman"/>
          <w:sz w:val="24"/>
          <w:szCs w:val="24"/>
        </w:rPr>
        <w:t>Izl</w:t>
      </w:r>
      <w:r w:rsidR="003D6018">
        <w:rPr>
          <w:rFonts w:ascii="Times New Roman" w:hAnsi="Times New Roman"/>
          <w:sz w:val="24"/>
          <w:szCs w:val="24"/>
        </w:rPr>
        <w:t>oze notiek pirms pirmā čempionāta</w:t>
      </w:r>
      <w:r w:rsidRPr="00860132">
        <w:rPr>
          <w:rFonts w:ascii="Times New Roman" w:hAnsi="Times New Roman"/>
          <w:sz w:val="24"/>
          <w:szCs w:val="24"/>
        </w:rPr>
        <w:t xml:space="preserve"> posma. Nākamajo</w:t>
      </w:r>
      <w:r w:rsidR="003D6018">
        <w:rPr>
          <w:rFonts w:ascii="Times New Roman" w:hAnsi="Times New Roman"/>
          <w:sz w:val="24"/>
          <w:szCs w:val="24"/>
        </w:rPr>
        <w:t>s posmos izlozi veic čempionāta</w:t>
      </w:r>
      <w:r w:rsidRPr="00860132">
        <w:rPr>
          <w:rFonts w:ascii="Times New Roman" w:hAnsi="Times New Roman"/>
          <w:sz w:val="24"/>
          <w:szCs w:val="24"/>
        </w:rPr>
        <w:t xml:space="preserve"> organizatori aizklāti.</w:t>
      </w:r>
    </w:p>
    <w:p w:rsidR="00860132" w:rsidRDefault="006265BE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Dalībnieki, kuri</w:t>
      </w:r>
      <w:r w:rsidR="00860132" w:rsidRPr="00860132">
        <w:rPr>
          <w:rFonts w:ascii="Times New Roman" w:hAnsi="Times New Roman"/>
          <w:sz w:val="24"/>
          <w:szCs w:val="24"/>
        </w:rPr>
        <w:t xml:space="preserve"> čempionātā startē pirmo reizi</w:t>
      </w:r>
      <w:r w:rsidR="00D56F20">
        <w:rPr>
          <w:rFonts w:ascii="Times New Roman" w:hAnsi="Times New Roman"/>
          <w:sz w:val="24"/>
          <w:szCs w:val="24"/>
        </w:rPr>
        <w:t>,</w:t>
      </w:r>
      <w:r w:rsidR="00860132" w:rsidRPr="00860132">
        <w:rPr>
          <w:rFonts w:ascii="Times New Roman" w:hAnsi="Times New Roman"/>
          <w:sz w:val="24"/>
          <w:szCs w:val="24"/>
        </w:rPr>
        <w:t xml:space="preserve"> startē pirms pārējiem savas grupas sacensību dalībnieki</w:t>
      </w:r>
      <w:r w:rsidR="00860132">
        <w:rPr>
          <w:rFonts w:ascii="Times New Roman" w:hAnsi="Times New Roman"/>
          <w:sz w:val="24"/>
          <w:szCs w:val="24"/>
        </w:rPr>
        <w:t>em.</w:t>
      </w:r>
    </w:p>
    <w:p w:rsidR="00860132" w:rsidRPr="00860132" w:rsidRDefault="00860132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 w:rsidRPr="00860132">
        <w:rPr>
          <w:rFonts w:ascii="Times New Roman" w:hAnsi="Times New Roman"/>
          <w:sz w:val="24"/>
          <w:szCs w:val="24"/>
        </w:rPr>
        <w:t>Katrā</w:t>
      </w:r>
      <w:r w:rsidR="00103BBF">
        <w:rPr>
          <w:rFonts w:ascii="Times New Roman" w:hAnsi="Times New Roman"/>
          <w:sz w:val="24"/>
          <w:szCs w:val="24"/>
        </w:rPr>
        <w:t xml:space="preserve"> posmā vispirms startē</w:t>
      </w:r>
      <w:r w:rsidR="00A625F2">
        <w:rPr>
          <w:rFonts w:ascii="Times New Roman" w:hAnsi="Times New Roman"/>
          <w:sz w:val="24"/>
          <w:szCs w:val="24"/>
        </w:rPr>
        <w:t>: meitenes, tad zēni;</w:t>
      </w:r>
      <w:r>
        <w:rPr>
          <w:rFonts w:ascii="Times New Roman" w:hAnsi="Times New Roman"/>
          <w:sz w:val="24"/>
          <w:szCs w:val="24"/>
        </w:rPr>
        <w:t xml:space="preserve"> D grupa, tad C grupa.</w:t>
      </w:r>
    </w:p>
    <w:p w:rsidR="00860132" w:rsidRPr="003D6018" w:rsidRDefault="00860132" w:rsidP="006661F6">
      <w:pPr>
        <w:pStyle w:val="BodyTextIndent3"/>
        <w:ind w:firstLine="0"/>
        <w:rPr>
          <w:rFonts w:ascii="Times New Roman" w:hAnsi="Times New Roman"/>
          <w:szCs w:val="16"/>
        </w:rPr>
      </w:pPr>
    </w:p>
    <w:p w:rsidR="00860132" w:rsidRPr="004D17F6" w:rsidRDefault="00697BCC" w:rsidP="00860132">
      <w:pPr>
        <w:pStyle w:val="BodyTextIndent3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EA3DCB">
        <w:rPr>
          <w:rFonts w:ascii="Times New Roman" w:hAnsi="Times New Roman"/>
          <w:b/>
          <w:sz w:val="24"/>
          <w:szCs w:val="24"/>
        </w:rPr>
        <w:t>.</w:t>
      </w:r>
      <w:r w:rsidR="00860132" w:rsidRPr="004D17F6">
        <w:rPr>
          <w:rFonts w:ascii="Times New Roman" w:hAnsi="Times New Roman"/>
          <w:b/>
          <w:sz w:val="24"/>
          <w:szCs w:val="24"/>
        </w:rPr>
        <w:t xml:space="preserve"> Vērtēšana un apbalvošana</w:t>
      </w:r>
    </w:p>
    <w:p w:rsidR="004D17F6" w:rsidRPr="004D17F6" w:rsidRDefault="004D17F6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  <w:tab w:val="left" w:pos="81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 w:rsidRPr="004D17F6">
        <w:rPr>
          <w:rFonts w:ascii="Times New Roman" w:hAnsi="Times New Roman"/>
          <w:snapToGrid/>
          <w:sz w:val="24"/>
          <w:szCs w:val="24"/>
        </w:rPr>
        <w:t>Rezultātu nosaka, summējot punktus augstākajai aizsniegtajai aizķerei</w:t>
      </w:r>
      <w:r w:rsidR="00815C6C">
        <w:rPr>
          <w:rFonts w:ascii="Times New Roman" w:hAnsi="Times New Roman"/>
          <w:snapToGrid/>
          <w:sz w:val="24"/>
          <w:szCs w:val="24"/>
        </w:rPr>
        <w:t xml:space="preserve"> katrā marš</w:t>
      </w:r>
      <w:r w:rsidRPr="004D17F6">
        <w:rPr>
          <w:rFonts w:ascii="Times New Roman" w:hAnsi="Times New Roman"/>
          <w:snapToGrid/>
          <w:sz w:val="24"/>
          <w:szCs w:val="24"/>
        </w:rPr>
        <w:t xml:space="preserve">rutā – </w:t>
      </w:r>
      <w:r w:rsidR="005F1084">
        <w:rPr>
          <w:rFonts w:ascii="Times New Roman" w:hAnsi="Times New Roman"/>
          <w:snapToGrid/>
          <w:sz w:val="24"/>
          <w:szCs w:val="24"/>
        </w:rPr>
        <w:t>par katru izmantoto aizķeri piešķir 3 punktus</w:t>
      </w:r>
      <w:r w:rsidRPr="004D17F6">
        <w:rPr>
          <w:rFonts w:ascii="Times New Roman" w:hAnsi="Times New Roman"/>
          <w:snapToGrid/>
          <w:sz w:val="24"/>
          <w:szCs w:val="24"/>
        </w:rPr>
        <w:t>.</w:t>
      </w:r>
    </w:p>
    <w:p w:rsidR="00443197" w:rsidRPr="000D62A7" w:rsidRDefault="004D17F6" w:rsidP="000D62A7">
      <w:pPr>
        <w:pStyle w:val="BodyTextIndent3"/>
        <w:numPr>
          <w:ilvl w:val="0"/>
          <w:numId w:val="35"/>
        </w:numPr>
        <w:tabs>
          <w:tab w:val="clear" w:pos="786"/>
          <w:tab w:val="num" w:pos="90"/>
          <w:tab w:val="left" w:pos="810"/>
        </w:tabs>
        <w:ind w:left="90" w:firstLine="336"/>
        <w:jc w:val="both"/>
        <w:rPr>
          <w:rFonts w:ascii="Times New Roman" w:hAnsi="Times New Roman"/>
          <w:snapToGrid/>
          <w:sz w:val="24"/>
          <w:szCs w:val="24"/>
        </w:rPr>
      </w:pPr>
      <w:r w:rsidRPr="004D17F6">
        <w:rPr>
          <w:rFonts w:ascii="Times New Roman" w:hAnsi="Times New Roman"/>
          <w:snapToGrid/>
          <w:sz w:val="24"/>
          <w:szCs w:val="24"/>
        </w:rPr>
        <w:t>Dalībniekam</w:t>
      </w:r>
      <w:r w:rsidR="00D56F20">
        <w:rPr>
          <w:rFonts w:ascii="Times New Roman" w:hAnsi="Times New Roman"/>
          <w:snapToGrid/>
          <w:sz w:val="24"/>
          <w:szCs w:val="24"/>
        </w:rPr>
        <w:t>,</w:t>
      </w:r>
      <w:r w:rsidRPr="004D17F6">
        <w:rPr>
          <w:rFonts w:ascii="Times New Roman" w:hAnsi="Times New Roman"/>
          <w:snapToGrid/>
          <w:sz w:val="24"/>
          <w:szCs w:val="24"/>
        </w:rPr>
        <w:t xml:space="preserve"> noraujoties un uzsākot kāpšanu nākamajā maršrutā </w:t>
      </w:r>
      <w:r w:rsidR="00815C6C">
        <w:rPr>
          <w:rFonts w:ascii="Times New Roman" w:hAnsi="Times New Roman"/>
          <w:snapToGrid/>
          <w:sz w:val="24"/>
          <w:szCs w:val="24"/>
        </w:rPr>
        <w:t>par katru izmantoto aizķeri piešķir</w:t>
      </w:r>
      <w:r w:rsidRPr="004D17F6">
        <w:rPr>
          <w:rFonts w:ascii="Times New Roman" w:hAnsi="Times New Roman"/>
          <w:snapToGrid/>
          <w:sz w:val="24"/>
          <w:szCs w:val="24"/>
        </w:rPr>
        <w:t xml:space="preserve"> par 1 punktu mazāk</w:t>
      </w:r>
      <w:r w:rsidR="00843D7C">
        <w:rPr>
          <w:rFonts w:ascii="Times New Roman" w:hAnsi="Times New Roman"/>
          <w:snapToGrid/>
          <w:sz w:val="24"/>
          <w:szCs w:val="24"/>
        </w:rPr>
        <w:t>.</w:t>
      </w:r>
    </w:p>
    <w:p w:rsidR="004D17F6" w:rsidRPr="004D17F6" w:rsidRDefault="004D17F6" w:rsidP="00443197">
      <w:pPr>
        <w:pStyle w:val="BodyTextIndent3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411023" w:rsidRPr="004D17F6" w:rsidRDefault="00815C6C" w:rsidP="004D17F6">
      <w:pPr>
        <w:pStyle w:val="BodyTextIndent3"/>
        <w:numPr>
          <w:ilvl w:val="0"/>
          <w:numId w:val="35"/>
        </w:numPr>
        <w:tabs>
          <w:tab w:val="clear" w:pos="786"/>
          <w:tab w:val="num" w:pos="90"/>
          <w:tab w:val="left" w:pos="810"/>
        </w:tabs>
        <w:ind w:left="9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D</w:t>
      </w:r>
      <w:r w:rsidR="00411023" w:rsidRPr="004D17F6">
        <w:rPr>
          <w:rFonts w:ascii="Times New Roman" w:hAnsi="Times New Roman"/>
          <w:snapToGrid/>
          <w:sz w:val="24"/>
          <w:szCs w:val="24"/>
        </w:rPr>
        <w:t>alībnieki</w:t>
      </w:r>
      <w:r w:rsidR="005B48BE">
        <w:rPr>
          <w:rFonts w:ascii="Times New Roman" w:hAnsi="Times New Roman"/>
          <w:snapToGrid/>
          <w:sz w:val="24"/>
          <w:szCs w:val="24"/>
        </w:rPr>
        <w:t>,</w:t>
      </w:r>
      <w:r w:rsidR="00411023" w:rsidRPr="004D17F6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veicot maršrutu</w:t>
      </w:r>
      <w:r w:rsidR="005B48BE">
        <w:rPr>
          <w:rFonts w:ascii="Times New Roman" w:hAnsi="Times New Roman"/>
          <w:snapToGrid/>
          <w:sz w:val="24"/>
          <w:szCs w:val="24"/>
        </w:rPr>
        <w:t>,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411023" w:rsidRPr="004D17F6">
        <w:rPr>
          <w:rFonts w:ascii="Times New Roman" w:hAnsi="Times New Roman"/>
          <w:snapToGrid/>
          <w:sz w:val="24"/>
          <w:szCs w:val="24"/>
        </w:rPr>
        <w:t>saņem reitinga punktus, kurus sum</w:t>
      </w:r>
      <w:r w:rsidR="006265BE">
        <w:rPr>
          <w:rFonts w:ascii="Times New Roman" w:hAnsi="Times New Roman"/>
          <w:snapToGrid/>
          <w:sz w:val="24"/>
          <w:szCs w:val="24"/>
        </w:rPr>
        <w:t>mējot aprēķina rezultātus</w:t>
      </w:r>
    </w:p>
    <w:p w:rsidR="00411023" w:rsidRPr="004D17F6" w:rsidRDefault="00411023" w:rsidP="00411023">
      <w:pPr>
        <w:pStyle w:val="BodyTextIndent3"/>
        <w:ind w:left="360" w:firstLine="0"/>
        <w:rPr>
          <w:rFonts w:ascii="Times New Roman" w:hAnsi="Times New Roman"/>
          <w:snapToGrid/>
          <w:sz w:val="24"/>
          <w:szCs w:val="24"/>
        </w:rPr>
      </w:pPr>
      <w:r w:rsidRPr="004D17F6">
        <w:rPr>
          <w:rFonts w:ascii="Times New Roman" w:hAnsi="Times New Roman"/>
          <w:snapToGrid/>
          <w:sz w:val="24"/>
          <w:szCs w:val="24"/>
        </w:rPr>
        <w:t>Reitinga punkti:</w:t>
      </w:r>
    </w:p>
    <w:p w:rsidR="00411023" w:rsidRPr="00411023" w:rsidRDefault="00411023" w:rsidP="00411023">
      <w:pPr>
        <w:pStyle w:val="BodyText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Vieta</w:t>
      </w:r>
      <w:r w:rsidRPr="00411023">
        <w:rPr>
          <w:rFonts w:ascii="Times New Roman" w:hAnsi="Times New Roman"/>
          <w:snapToGrid/>
          <w:sz w:val="24"/>
          <w:szCs w:val="24"/>
        </w:rPr>
        <w:tab/>
        <w:t>Punkti</w:t>
      </w:r>
    </w:p>
    <w:p w:rsidR="00902AAE" w:rsidRDefault="00902AAE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  <w:sectPr w:rsidR="00902AAE" w:rsidSect="00650891">
          <w:footerReference w:type="even" r:id="rId8"/>
          <w:footerReference w:type="default" r:id="rId9"/>
          <w:pgSz w:w="12240" w:h="15840"/>
          <w:pgMar w:top="709" w:right="900" w:bottom="851" w:left="1800" w:header="720" w:footer="720" w:gutter="0"/>
          <w:cols w:space="720" w:equalWidth="0">
            <w:col w:w="9540" w:space="720"/>
          </w:cols>
          <w:noEndnote/>
          <w:titlePg/>
        </w:sectPr>
      </w:pP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lastRenderedPageBreak/>
        <w:t xml:space="preserve">100 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 xml:space="preserve">80 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 xml:space="preserve">65 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 xml:space="preserve">55 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 xml:space="preserve">51 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 xml:space="preserve">47 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43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40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lastRenderedPageBreak/>
        <w:t>37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34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31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28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26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24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22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20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lastRenderedPageBreak/>
        <w:t>18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16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14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12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10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9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8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7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lastRenderedPageBreak/>
        <w:t>6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5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4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3</w:t>
      </w:r>
    </w:p>
    <w:p w:rsidR="00411023" w:rsidRP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2</w:t>
      </w:r>
    </w:p>
    <w:p w:rsidR="00411023" w:rsidRDefault="00411023" w:rsidP="00411023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1</w:t>
      </w:r>
    </w:p>
    <w:p w:rsidR="00411023" w:rsidRDefault="00411023" w:rsidP="00411023">
      <w:pPr>
        <w:pStyle w:val="BodyText"/>
        <w:rPr>
          <w:rFonts w:ascii="Times New Roman" w:hAnsi="Times New Roman"/>
          <w:snapToGrid/>
          <w:sz w:val="24"/>
          <w:szCs w:val="24"/>
        </w:rPr>
        <w:sectPr w:rsidR="00411023" w:rsidSect="00902AAE">
          <w:type w:val="continuous"/>
          <w:pgSz w:w="12240" w:h="15840"/>
          <w:pgMar w:top="1440" w:right="1800" w:bottom="1440" w:left="1800" w:header="720" w:footer="720" w:gutter="0"/>
          <w:cols w:num="4" w:space="720" w:equalWidth="0">
            <w:col w:w="1620" w:space="720"/>
            <w:col w:w="1620" w:space="720"/>
            <w:col w:w="1620" w:space="720"/>
            <w:col w:w="1620"/>
          </w:cols>
          <w:noEndnote/>
        </w:sectPr>
      </w:pPr>
    </w:p>
    <w:p w:rsidR="00411023" w:rsidRDefault="00411023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J</w:t>
      </w:r>
      <w:r w:rsidR="003D6018">
        <w:rPr>
          <w:rFonts w:ascii="Times New Roman" w:hAnsi="Times New Roman"/>
          <w:snapToGrid/>
          <w:sz w:val="24"/>
          <w:szCs w:val="24"/>
        </w:rPr>
        <w:t>a čempionātā</w:t>
      </w:r>
      <w:r w:rsidRPr="00411023">
        <w:rPr>
          <w:rFonts w:ascii="Times New Roman" w:hAnsi="Times New Roman"/>
          <w:snapToGrid/>
          <w:sz w:val="24"/>
          <w:szCs w:val="24"/>
        </w:rPr>
        <w:t>, kādā no grupām, piedalās mazāk par 30 cilvēkiem, tad no katra rezultāta atņem punktus, kuri pienāktos pirm</w:t>
      </w:r>
      <w:r w:rsidR="003D6018">
        <w:rPr>
          <w:rFonts w:ascii="Times New Roman" w:hAnsi="Times New Roman"/>
          <w:snapToGrid/>
          <w:sz w:val="24"/>
          <w:szCs w:val="24"/>
        </w:rPr>
        <w:t>ajam dalībniekam, kas čempionātā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 </w:t>
      </w:r>
      <w:r w:rsidR="00843D7C">
        <w:rPr>
          <w:rFonts w:ascii="Times New Roman" w:hAnsi="Times New Roman"/>
          <w:snapToGrid/>
          <w:sz w:val="24"/>
          <w:szCs w:val="24"/>
        </w:rPr>
        <w:t>nepiedalās</w:t>
      </w:r>
      <w:r w:rsidRPr="00411023">
        <w:rPr>
          <w:rFonts w:ascii="Times New Roman" w:hAnsi="Times New Roman"/>
          <w:snapToGrid/>
          <w:sz w:val="24"/>
          <w:szCs w:val="24"/>
        </w:rPr>
        <w:t>. Piemēram</w:t>
      </w:r>
      <w:r w:rsidR="00815C6C">
        <w:rPr>
          <w:rFonts w:ascii="Times New Roman" w:hAnsi="Times New Roman"/>
          <w:snapToGrid/>
          <w:sz w:val="24"/>
          <w:szCs w:val="24"/>
        </w:rPr>
        <w:t>: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 piedalās 20 cilvēki</w:t>
      </w:r>
      <w:r w:rsidR="00815C6C">
        <w:rPr>
          <w:rFonts w:ascii="Times New Roman" w:hAnsi="Times New Roman"/>
          <w:snapToGrid/>
          <w:sz w:val="24"/>
          <w:szCs w:val="24"/>
        </w:rPr>
        <w:t>, p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ar 21 vietu pienākas 10 punkti – tātad </w:t>
      </w:r>
      <w:r w:rsidR="003D6018">
        <w:rPr>
          <w:rFonts w:ascii="Times New Roman" w:hAnsi="Times New Roman"/>
          <w:snapToGrid/>
          <w:sz w:val="24"/>
          <w:szCs w:val="24"/>
        </w:rPr>
        <w:t>dalībnieks</w:t>
      </w:r>
      <w:r w:rsidR="00815C6C">
        <w:rPr>
          <w:rFonts w:ascii="Times New Roman" w:hAnsi="Times New Roman"/>
          <w:snapToGrid/>
          <w:sz w:val="24"/>
          <w:szCs w:val="24"/>
        </w:rPr>
        <w:t xml:space="preserve"> saņem 90 punktus, 2. vieta 70, 3. vieta 55 punktus u.t.t., 20.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 vieta saņem 2 punktus</w:t>
      </w:r>
      <w:r w:rsidR="00815C6C">
        <w:rPr>
          <w:rFonts w:ascii="Times New Roman" w:hAnsi="Times New Roman"/>
          <w:snapToGrid/>
          <w:sz w:val="24"/>
          <w:szCs w:val="24"/>
        </w:rPr>
        <w:t>.</w:t>
      </w:r>
    </w:p>
    <w:p w:rsidR="00411023" w:rsidRPr="00815C6C" w:rsidRDefault="00411023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411023">
        <w:rPr>
          <w:rFonts w:ascii="Times New Roman" w:hAnsi="Times New Roman"/>
          <w:snapToGrid/>
          <w:sz w:val="24"/>
          <w:szCs w:val="24"/>
        </w:rPr>
        <w:t>Vienādu rezultātu gadījumā reitinga punktus aprēķina summējot punktus par sekojošajā</w:t>
      </w:r>
      <w:r w:rsidR="00843D7C">
        <w:rPr>
          <w:rFonts w:ascii="Times New Roman" w:hAnsi="Times New Roman"/>
          <w:snapToGrid/>
          <w:sz w:val="24"/>
          <w:szCs w:val="24"/>
        </w:rPr>
        <w:t>m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 vietām un dalot ar dalībniek</w:t>
      </w:r>
      <w:r w:rsidR="00843D7C">
        <w:rPr>
          <w:rFonts w:ascii="Times New Roman" w:hAnsi="Times New Roman"/>
          <w:snapToGrid/>
          <w:sz w:val="24"/>
          <w:szCs w:val="24"/>
        </w:rPr>
        <w:t>u skaitu, kas uzrādījuši vienādu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 rezultātu. Piemēram: 5</w:t>
      </w:r>
      <w:r w:rsidR="00815C6C">
        <w:rPr>
          <w:rFonts w:ascii="Times New Roman" w:hAnsi="Times New Roman"/>
          <w:snapToGrid/>
          <w:sz w:val="24"/>
          <w:szCs w:val="24"/>
        </w:rPr>
        <w:t>.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 vietu iegūst 4</w:t>
      </w:r>
      <w:r w:rsidR="00815C6C">
        <w:rPr>
          <w:rFonts w:ascii="Times New Roman" w:hAnsi="Times New Roman"/>
          <w:snapToGrid/>
          <w:sz w:val="24"/>
          <w:szCs w:val="24"/>
        </w:rPr>
        <w:t>. cilvēki, k</w:t>
      </w:r>
      <w:r w:rsidRPr="00411023">
        <w:rPr>
          <w:rFonts w:ascii="Times New Roman" w:hAnsi="Times New Roman"/>
          <w:snapToGrid/>
          <w:sz w:val="24"/>
          <w:szCs w:val="24"/>
        </w:rPr>
        <w:t xml:space="preserve">atrs no tiem saņem 51+47+43+40=181, </w:t>
      </w:r>
      <w:r w:rsidRPr="00815C6C">
        <w:rPr>
          <w:rFonts w:ascii="Times New Roman" w:hAnsi="Times New Roman"/>
          <w:snapToGrid/>
          <w:sz w:val="24"/>
          <w:szCs w:val="24"/>
        </w:rPr>
        <w:t>181/4=45,25 punktus</w:t>
      </w:r>
      <w:r w:rsidR="00815C6C" w:rsidRPr="00815C6C">
        <w:rPr>
          <w:rFonts w:ascii="Times New Roman" w:hAnsi="Times New Roman"/>
          <w:snapToGrid/>
          <w:sz w:val="24"/>
          <w:szCs w:val="24"/>
        </w:rPr>
        <w:t>.</w:t>
      </w:r>
    </w:p>
    <w:p w:rsidR="00411023" w:rsidRPr="00815C6C" w:rsidRDefault="00843D7C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Nosakot</w:t>
      </w:r>
      <w:r w:rsidR="00411023" w:rsidRPr="00815C6C">
        <w:rPr>
          <w:rFonts w:ascii="Times New Roman" w:hAnsi="Times New Roman"/>
          <w:snapToGrid/>
          <w:sz w:val="24"/>
          <w:szCs w:val="24"/>
        </w:rPr>
        <w:t xml:space="preserve"> </w:t>
      </w:r>
      <w:r w:rsidR="00E40BE8">
        <w:rPr>
          <w:rFonts w:ascii="Times New Roman" w:hAnsi="Times New Roman"/>
          <w:snapToGrid/>
          <w:sz w:val="24"/>
          <w:szCs w:val="24"/>
        </w:rPr>
        <w:t>201</w:t>
      </w:r>
      <w:r w:rsidR="00241A83">
        <w:rPr>
          <w:rFonts w:ascii="Times New Roman" w:hAnsi="Times New Roman"/>
          <w:snapToGrid/>
          <w:sz w:val="24"/>
          <w:szCs w:val="24"/>
        </w:rPr>
        <w:t>4</w:t>
      </w:r>
      <w:r w:rsidR="00E40BE8">
        <w:rPr>
          <w:rFonts w:ascii="Times New Roman" w:hAnsi="Times New Roman"/>
          <w:snapToGrid/>
          <w:sz w:val="24"/>
          <w:szCs w:val="24"/>
        </w:rPr>
        <w:t>.</w:t>
      </w:r>
      <w:r>
        <w:rPr>
          <w:rFonts w:ascii="Times New Roman" w:hAnsi="Times New Roman"/>
          <w:snapToGrid/>
          <w:sz w:val="24"/>
          <w:szCs w:val="24"/>
        </w:rPr>
        <w:t> </w:t>
      </w:r>
      <w:r w:rsidR="00E40BE8">
        <w:rPr>
          <w:rFonts w:ascii="Times New Roman" w:hAnsi="Times New Roman"/>
          <w:snapToGrid/>
          <w:sz w:val="24"/>
          <w:szCs w:val="24"/>
        </w:rPr>
        <w:t xml:space="preserve">gada </w:t>
      </w:r>
      <w:r>
        <w:rPr>
          <w:rFonts w:ascii="Times New Roman" w:hAnsi="Times New Roman"/>
          <w:snapToGrid/>
          <w:sz w:val="24"/>
          <w:szCs w:val="24"/>
        </w:rPr>
        <w:t>čempionāta uzvarētāju</w:t>
      </w:r>
      <w:r w:rsidR="003D6018">
        <w:rPr>
          <w:rFonts w:ascii="Times New Roman" w:hAnsi="Times New Roman"/>
          <w:snapToGrid/>
          <w:sz w:val="24"/>
          <w:szCs w:val="24"/>
        </w:rPr>
        <w:t>s</w:t>
      </w:r>
      <w:r>
        <w:rPr>
          <w:rFonts w:ascii="Times New Roman" w:hAnsi="Times New Roman"/>
          <w:snapToGrid/>
          <w:sz w:val="24"/>
          <w:szCs w:val="24"/>
        </w:rPr>
        <w:t xml:space="preserve">, vērā ņem </w:t>
      </w:r>
      <w:r w:rsidR="00411023" w:rsidRPr="00815C6C">
        <w:rPr>
          <w:rFonts w:ascii="Times New Roman" w:hAnsi="Times New Roman"/>
          <w:snapToGrid/>
          <w:sz w:val="24"/>
          <w:szCs w:val="24"/>
        </w:rPr>
        <w:t>5. posmu rezultātus</w:t>
      </w:r>
      <w:r w:rsidR="00815C6C" w:rsidRPr="00815C6C">
        <w:rPr>
          <w:rFonts w:ascii="Times New Roman" w:hAnsi="Times New Roman"/>
          <w:snapToGrid/>
          <w:sz w:val="24"/>
          <w:szCs w:val="24"/>
        </w:rPr>
        <w:t>.</w:t>
      </w:r>
    </w:p>
    <w:p w:rsidR="00E40BE8" w:rsidRPr="00843D7C" w:rsidRDefault="00902AAE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815C6C">
        <w:rPr>
          <w:rFonts w:ascii="Times New Roman" w:hAnsi="Times New Roman"/>
          <w:sz w:val="24"/>
          <w:szCs w:val="24"/>
        </w:rPr>
        <w:t>Uzvarētājus nosaka atsevišķi zēniem un meitenēm.</w:t>
      </w:r>
    </w:p>
    <w:p w:rsidR="00843D7C" w:rsidRPr="003D6018" w:rsidRDefault="00843D7C" w:rsidP="00843D7C">
      <w:pPr>
        <w:pStyle w:val="BodyText"/>
        <w:rPr>
          <w:rFonts w:ascii="Times New Roman" w:hAnsi="Times New Roman"/>
          <w:snapToGrid/>
          <w:szCs w:val="16"/>
        </w:rPr>
      </w:pPr>
    </w:p>
    <w:p w:rsidR="00843D7C" w:rsidRPr="00843D7C" w:rsidRDefault="00697BCC" w:rsidP="00843D7C">
      <w:pPr>
        <w:pStyle w:val="BodyText"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EA3DCB">
        <w:rPr>
          <w:rFonts w:ascii="Times New Roman" w:hAnsi="Times New Roman"/>
          <w:b/>
          <w:sz w:val="24"/>
          <w:szCs w:val="24"/>
        </w:rPr>
        <w:t>.</w:t>
      </w:r>
      <w:r w:rsidR="00843D7C" w:rsidRPr="00843D7C">
        <w:rPr>
          <w:rFonts w:ascii="Times New Roman" w:hAnsi="Times New Roman"/>
          <w:b/>
          <w:sz w:val="24"/>
          <w:szCs w:val="24"/>
        </w:rPr>
        <w:t xml:space="preserve"> Apbalvošana</w:t>
      </w:r>
    </w:p>
    <w:p w:rsidR="00E40BE8" w:rsidRPr="00E40BE8" w:rsidRDefault="00D56F20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</w:t>
      </w:r>
      <w:r w:rsidRPr="00815C6C">
        <w:rPr>
          <w:rFonts w:ascii="Times New Roman" w:hAnsi="Times New Roman"/>
          <w:sz w:val="24"/>
          <w:szCs w:val="24"/>
        </w:rPr>
        <w:t xml:space="preserve">diplomiem </w:t>
      </w:r>
      <w:r w:rsidR="00902AAE" w:rsidRPr="00815C6C">
        <w:rPr>
          <w:rFonts w:ascii="Times New Roman" w:hAnsi="Times New Roman"/>
          <w:sz w:val="24"/>
          <w:szCs w:val="24"/>
        </w:rPr>
        <w:t xml:space="preserve">tiek </w:t>
      </w:r>
      <w:r>
        <w:rPr>
          <w:rFonts w:ascii="Times New Roman" w:hAnsi="Times New Roman"/>
          <w:sz w:val="24"/>
          <w:szCs w:val="24"/>
        </w:rPr>
        <w:t>a</w:t>
      </w:r>
      <w:r w:rsidRPr="00815C6C">
        <w:rPr>
          <w:rFonts w:ascii="Times New Roman" w:hAnsi="Times New Roman"/>
          <w:sz w:val="24"/>
          <w:szCs w:val="24"/>
        </w:rPr>
        <w:t xml:space="preserve">pbalvoti </w:t>
      </w:r>
      <w:r w:rsidR="00902AAE" w:rsidRPr="00815C6C">
        <w:rPr>
          <w:rFonts w:ascii="Times New Roman" w:hAnsi="Times New Roman"/>
          <w:sz w:val="24"/>
          <w:szCs w:val="24"/>
        </w:rPr>
        <w:t>pirmo tr</w:t>
      </w:r>
      <w:r>
        <w:rPr>
          <w:rFonts w:ascii="Times New Roman" w:hAnsi="Times New Roman"/>
          <w:sz w:val="24"/>
          <w:szCs w:val="24"/>
        </w:rPr>
        <w:t>īs vietu ieguvēji katrā posmā.</w:t>
      </w:r>
    </w:p>
    <w:p w:rsidR="00E40BE8" w:rsidRPr="00E40BE8" w:rsidRDefault="00902AAE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815C6C">
        <w:rPr>
          <w:rFonts w:ascii="Times New Roman" w:hAnsi="Times New Roman"/>
          <w:sz w:val="24"/>
          <w:szCs w:val="24"/>
        </w:rPr>
        <w:t xml:space="preserve"> Apbalvošana, izņemot pēdējo posmu, noris katrā nākamajā posmā pirms pirmā dalībnieka starta.</w:t>
      </w:r>
    </w:p>
    <w:p w:rsidR="00902AAE" w:rsidRPr="00060CCB" w:rsidRDefault="00775153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Sacensību</w:t>
      </w:r>
      <w:r w:rsidR="00E40BE8">
        <w:rPr>
          <w:rFonts w:ascii="Times New Roman" w:hAnsi="Times New Roman"/>
          <w:sz w:val="24"/>
          <w:szCs w:val="24"/>
        </w:rPr>
        <w:t xml:space="preserve"> uzvarētājus</w:t>
      </w:r>
      <w:r w:rsidR="00902AAE" w:rsidRPr="00815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pēc kopvērtējuma </w:t>
      </w:r>
      <w:r w:rsidR="00902AAE" w:rsidRPr="00815C6C">
        <w:rPr>
          <w:rFonts w:ascii="Times New Roman" w:hAnsi="Times New Roman"/>
          <w:sz w:val="24"/>
          <w:szCs w:val="24"/>
        </w:rPr>
        <w:t>apbalvo pēc sacensību pēdējā posma ar diplomiem un balvām</w:t>
      </w:r>
      <w:r w:rsidR="00E40BE8">
        <w:rPr>
          <w:rFonts w:ascii="Times New Roman" w:hAnsi="Times New Roman"/>
          <w:sz w:val="24"/>
          <w:szCs w:val="24"/>
        </w:rPr>
        <w:t>.</w:t>
      </w:r>
    </w:p>
    <w:p w:rsidR="00060CCB" w:rsidRPr="003D6018" w:rsidRDefault="00060CCB" w:rsidP="00060CCB">
      <w:pPr>
        <w:pStyle w:val="BodyText"/>
        <w:rPr>
          <w:rFonts w:ascii="Times New Roman" w:hAnsi="Times New Roman"/>
          <w:snapToGrid/>
          <w:szCs w:val="16"/>
        </w:rPr>
      </w:pPr>
    </w:p>
    <w:p w:rsidR="00E40BE8" w:rsidRPr="00E40BE8" w:rsidRDefault="00E40BE8" w:rsidP="00E40BE8">
      <w:pPr>
        <w:pStyle w:val="BodyText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E40BE8">
        <w:rPr>
          <w:rFonts w:ascii="Times New Roman" w:hAnsi="Times New Roman"/>
          <w:b/>
          <w:sz w:val="24"/>
          <w:szCs w:val="24"/>
        </w:rPr>
        <w:t>VI</w:t>
      </w:r>
      <w:r w:rsidR="00133119">
        <w:rPr>
          <w:rFonts w:ascii="Times New Roman" w:hAnsi="Times New Roman"/>
          <w:b/>
          <w:sz w:val="24"/>
          <w:szCs w:val="24"/>
        </w:rPr>
        <w:t>I</w:t>
      </w:r>
      <w:r w:rsidR="00697BCC">
        <w:rPr>
          <w:rFonts w:ascii="Times New Roman" w:hAnsi="Times New Roman"/>
          <w:b/>
          <w:sz w:val="24"/>
          <w:szCs w:val="24"/>
        </w:rPr>
        <w:t>I</w:t>
      </w:r>
      <w:r w:rsidR="00EA3DCB">
        <w:rPr>
          <w:rFonts w:ascii="Times New Roman" w:hAnsi="Times New Roman"/>
          <w:b/>
          <w:sz w:val="24"/>
          <w:szCs w:val="24"/>
        </w:rPr>
        <w:t>.</w:t>
      </w:r>
      <w:r w:rsidRPr="00E40BE8">
        <w:rPr>
          <w:rFonts w:ascii="Times New Roman" w:hAnsi="Times New Roman"/>
          <w:b/>
          <w:sz w:val="24"/>
          <w:szCs w:val="24"/>
        </w:rPr>
        <w:t xml:space="preserve"> Izdevumi</w:t>
      </w:r>
    </w:p>
    <w:p w:rsidR="00902AAE" w:rsidRPr="00060CCB" w:rsidRDefault="00E40BE8" w:rsidP="00E40BE8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E40BE8">
        <w:rPr>
          <w:rFonts w:ascii="Times New Roman" w:hAnsi="Times New Roman"/>
          <w:sz w:val="24"/>
          <w:szCs w:val="24"/>
        </w:rPr>
        <w:t>Dalībnieku</w:t>
      </w:r>
      <w:r w:rsidR="00902AAE" w:rsidRPr="00E40BE8">
        <w:rPr>
          <w:rFonts w:ascii="Times New Roman" w:hAnsi="Times New Roman"/>
          <w:sz w:val="24"/>
          <w:szCs w:val="24"/>
        </w:rPr>
        <w:t xml:space="preserve"> ceļa izdevumus sedz komandējošā organizācija vai dalībnieki</w:t>
      </w:r>
      <w:r w:rsidRPr="00E40BE8">
        <w:rPr>
          <w:rFonts w:ascii="Times New Roman" w:hAnsi="Times New Roman"/>
          <w:sz w:val="24"/>
          <w:szCs w:val="24"/>
        </w:rPr>
        <w:t>.</w:t>
      </w:r>
    </w:p>
    <w:p w:rsidR="00060CCB" w:rsidRPr="003D6018" w:rsidRDefault="00060CCB" w:rsidP="00060CCB">
      <w:pPr>
        <w:pStyle w:val="BodyText"/>
        <w:rPr>
          <w:rFonts w:ascii="Times New Roman" w:hAnsi="Times New Roman"/>
          <w:snapToGrid/>
          <w:szCs w:val="16"/>
        </w:rPr>
      </w:pPr>
    </w:p>
    <w:p w:rsidR="00060CCB" w:rsidRPr="00060CCB" w:rsidRDefault="00133119" w:rsidP="00060CCB">
      <w:pPr>
        <w:ind w:left="36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IX</w:t>
      </w:r>
      <w:r w:rsidR="00EA3DCB">
        <w:rPr>
          <w:b/>
          <w:sz w:val="24"/>
          <w:szCs w:val="24"/>
          <w:lang w:val="lv-LV"/>
        </w:rPr>
        <w:t>.</w:t>
      </w:r>
      <w:r w:rsidR="00060CCB" w:rsidRPr="00060CCB">
        <w:rPr>
          <w:b/>
          <w:sz w:val="24"/>
          <w:szCs w:val="24"/>
          <w:lang w:val="lv-LV"/>
        </w:rPr>
        <w:t xml:space="preserve"> Papildus informācija</w:t>
      </w:r>
    </w:p>
    <w:p w:rsidR="006661F6" w:rsidRPr="00775153" w:rsidRDefault="006661F6" w:rsidP="00241A83">
      <w:pPr>
        <w:numPr>
          <w:ilvl w:val="0"/>
          <w:numId w:val="35"/>
        </w:numPr>
        <w:tabs>
          <w:tab w:val="clear" w:pos="786"/>
          <w:tab w:val="num" w:pos="0"/>
          <w:tab w:val="left" w:pos="993"/>
        </w:tabs>
        <w:ind w:left="0" w:firstLine="426"/>
        <w:jc w:val="both"/>
        <w:rPr>
          <w:snapToGrid w:val="0"/>
          <w:sz w:val="24"/>
          <w:szCs w:val="24"/>
          <w:lang w:val="lv-LV"/>
        </w:rPr>
      </w:pPr>
      <w:r w:rsidRPr="00775153">
        <w:rPr>
          <w:snapToGrid w:val="0"/>
          <w:sz w:val="24"/>
          <w:szCs w:val="24"/>
          <w:lang w:val="lv-LV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6661F6" w:rsidRPr="00775153" w:rsidRDefault="006661F6" w:rsidP="006661F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v-LV"/>
        </w:rPr>
      </w:pPr>
      <w:r w:rsidRPr="00775153">
        <w:rPr>
          <w:rFonts w:ascii="Times New Roman" w:eastAsia="Times New Roman" w:hAnsi="Times New Roman"/>
          <w:snapToGrid w:val="0"/>
          <w:sz w:val="24"/>
          <w:szCs w:val="24"/>
          <w:lang w:val="lv-LV"/>
        </w:rPr>
        <w:t>Konkursa organizatori nodrošina Fizisko personu datu aizsardzības likuma prasības.</w:t>
      </w:r>
    </w:p>
    <w:p w:rsidR="00060CCB" w:rsidRPr="00775153" w:rsidRDefault="00775153" w:rsidP="00060CCB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z w:val="24"/>
          <w:szCs w:val="24"/>
        </w:rPr>
      </w:pPr>
      <w:r w:rsidRPr="00775153">
        <w:rPr>
          <w:rFonts w:ascii="Times New Roman" w:hAnsi="Times New Roman"/>
          <w:sz w:val="24"/>
          <w:szCs w:val="24"/>
        </w:rPr>
        <w:t>Sacensību</w:t>
      </w:r>
      <w:r w:rsidR="00133119" w:rsidRPr="00775153">
        <w:rPr>
          <w:rFonts w:ascii="Times New Roman" w:hAnsi="Times New Roman"/>
          <w:sz w:val="24"/>
          <w:szCs w:val="24"/>
        </w:rPr>
        <w:t xml:space="preserve"> rezultāti tiks ievietoti</w:t>
      </w:r>
      <w:r w:rsidR="00060CCB" w:rsidRPr="00775153">
        <w:rPr>
          <w:rFonts w:ascii="Times New Roman" w:hAnsi="Times New Roman"/>
          <w:sz w:val="24"/>
          <w:szCs w:val="24"/>
        </w:rPr>
        <w:t xml:space="preserve"> K</w:t>
      </w:r>
      <w:smartTag w:uri="urn:schemas-microsoft-com:office:smarttags" w:element="PersonName">
        <w:r w:rsidR="00060CCB" w:rsidRPr="00775153">
          <w:rPr>
            <w:rFonts w:ascii="Times New Roman" w:hAnsi="Times New Roman"/>
            <w:sz w:val="24"/>
            <w:szCs w:val="24"/>
          </w:rPr>
          <w:t>S</w:t>
        </w:r>
      </w:smartTag>
      <w:r w:rsidR="00133119" w:rsidRPr="00775153">
        <w:rPr>
          <w:rFonts w:ascii="Times New Roman" w:hAnsi="Times New Roman"/>
          <w:sz w:val="24"/>
          <w:szCs w:val="24"/>
        </w:rPr>
        <w:t>C interneta vietnē</w:t>
      </w:r>
      <w:r w:rsidR="00060CCB" w:rsidRPr="0077515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71356" w:rsidRPr="00775153">
          <w:rPr>
            <w:rFonts w:ascii="Times New Roman" w:hAnsi="Times New Roman"/>
            <w:sz w:val="24"/>
            <w:szCs w:val="24"/>
          </w:rPr>
          <w:t>www.climbing.apollo.lv</w:t>
        </w:r>
      </w:hyperlink>
      <w:r w:rsidR="00060CCB" w:rsidRPr="00775153">
        <w:rPr>
          <w:rFonts w:ascii="Times New Roman" w:hAnsi="Times New Roman"/>
          <w:sz w:val="24"/>
          <w:szCs w:val="24"/>
        </w:rPr>
        <w:t xml:space="preserve"> nedēļas laikā pēc posma beigām</w:t>
      </w:r>
      <w:r w:rsidR="00133119" w:rsidRPr="00775153">
        <w:rPr>
          <w:rFonts w:ascii="Times New Roman" w:hAnsi="Times New Roman"/>
          <w:sz w:val="24"/>
          <w:szCs w:val="24"/>
        </w:rPr>
        <w:t>.</w:t>
      </w:r>
    </w:p>
    <w:p w:rsidR="007F4E1A" w:rsidRPr="00775153" w:rsidRDefault="00060CCB" w:rsidP="00060CCB">
      <w:pPr>
        <w:pStyle w:val="BodyText"/>
        <w:numPr>
          <w:ilvl w:val="0"/>
          <w:numId w:val="35"/>
        </w:numPr>
        <w:tabs>
          <w:tab w:val="clear" w:pos="786"/>
          <w:tab w:val="num" w:pos="0"/>
          <w:tab w:val="left" w:pos="810"/>
        </w:tabs>
        <w:ind w:left="0" w:firstLine="426"/>
        <w:rPr>
          <w:rFonts w:ascii="Times New Roman" w:hAnsi="Times New Roman"/>
          <w:sz w:val="24"/>
          <w:szCs w:val="24"/>
        </w:rPr>
      </w:pPr>
      <w:r w:rsidRPr="00775153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775153">
        <w:rPr>
          <w:rFonts w:ascii="Times New Roman" w:hAnsi="Times New Roman"/>
          <w:sz w:val="24"/>
          <w:szCs w:val="24"/>
        </w:rPr>
        <w:t>apildus</w:t>
      </w:r>
      <w:r w:rsidR="00133119" w:rsidRPr="00775153">
        <w:rPr>
          <w:rFonts w:ascii="Times New Roman" w:hAnsi="Times New Roman"/>
          <w:sz w:val="24"/>
          <w:szCs w:val="24"/>
        </w:rPr>
        <w:t xml:space="preserve"> informāciju</w:t>
      </w:r>
      <w:r w:rsidRPr="00775153">
        <w:rPr>
          <w:rFonts w:ascii="Times New Roman" w:hAnsi="Times New Roman"/>
          <w:sz w:val="24"/>
          <w:szCs w:val="24"/>
        </w:rPr>
        <w:t xml:space="preserve"> par </w:t>
      </w:r>
      <w:r w:rsidR="00775153" w:rsidRPr="00775153">
        <w:rPr>
          <w:rFonts w:ascii="Times New Roman" w:hAnsi="Times New Roman"/>
          <w:sz w:val="24"/>
          <w:szCs w:val="24"/>
        </w:rPr>
        <w:t>sacensībām</w:t>
      </w:r>
      <w:r w:rsidRPr="00775153">
        <w:rPr>
          <w:rFonts w:ascii="Times New Roman" w:hAnsi="Times New Roman"/>
          <w:sz w:val="24"/>
          <w:szCs w:val="24"/>
        </w:rPr>
        <w:t xml:space="preserve"> var</w:t>
      </w:r>
      <w:r w:rsidR="00086B4D" w:rsidRPr="00775153">
        <w:rPr>
          <w:rFonts w:ascii="Times New Roman" w:hAnsi="Times New Roman"/>
          <w:sz w:val="24"/>
          <w:szCs w:val="24"/>
        </w:rPr>
        <w:t xml:space="preserve"> saņemt </w:t>
      </w:r>
      <w:r w:rsidRPr="00775153">
        <w:rPr>
          <w:rFonts w:ascii="Times New Roman" w:hAnsi="Times New Roman"/>
          <w:sz w:val="24"/>
          <w:szCs w:val="24"/>
        </w:rPr>
        <w:t>zvanot</w:t>
      </w:r>
      <w:r w:rsidR="00086B4D" w:rsidRPr="00775153">
        <w:rPr>
          <w:rFonts w:ascii="Times New Roman" w:hAnsi="Times New Roman"/>
          <w:sz w:val="24"/>
          <w:szCs w:val="24"/>
        </w:rPr>
        <w:t xml:space="preserve"> </w:t>
      </w:r>
      <w:r w:rsidRPr="00775153">
        <w:rPr>
          <w:rFonts w:ascii="Times New Roman" w:hAnsi="Times New Roman"/>
          <w:sz w:val="24"/>
          <w:szCs w:val="24"/>
        </w:rPr>
        <w:t xml:space="preserve">pa tālrunis 29403822 </w:t>
      </w:r>
      <w:r w:rsidR="00086B4D" w:rsidRPr="00775153">
        <w:rPr>
          <w:rFonts w:ascii="Times New Roman" w:hAnsi="Times New Roman"/>
          <w:sz w:val="24"/>
          <w:szCs w:val="24"/>
        </w:rPr>
        <w:t>Normunda</w:t>
      </w:r>
      <w:r w:rsidRPr="00775153">
        <w:rPr>
          <w:rFonts w:ascii="Times New Roman" w:hAnsi="Times New Roman"/>
          <w:sz w:val="24"/>
          <w:szCs w:val="24"/>
        </w:rPr>
        <w:t>m</w:t>
      </w:r>
      <w:r w:rsidR="00086B4D" w:rsidRPr="00775153">
        <w:rPr>
          <w:rFonts w:ascii="Times New Roman" w:hAnsi="Times New Roman"/>
          <w:sz w:val="24"/>
          <w:szCs w:val="24"/>
        </w:rPr>
        <w:t xml:space="preserve"> Reinberga</w:t>
      </w:r>
      <w:r w:rsidRPr="00775153">
        <w:rPr>
          <w:rFonts w:ascii="Times New Roman" w:hAnsi="Times New Roman"/>
          <w:sz w:val="24"/>
          <w:szCs w:val="24"/>
        </w:rPr>
        <w:t>m</w:t>
      </w:r>
      <w:r w:rsidR="00133119" w:rsidRPr="00775153">
        <w:rPr>
          <w:rFonts w:ascii="Times New Roman" w:hAnsi="Times New Roman"/>
          <w:sz w:val="24"/>
          <w:szCs w:val="24"/>
        </w:rPr>
        <w:t>.</w:t>
      </w:r>
    </w:p>
    <w:p w:rsidR="0036359D" w:rsidRDefault="0036359D">
      <w:pPr>
        <w:pStyle w:val="BodyText2"/>
        <w:rPr>
          <w:rFonts w:ascii="Times New Roman" w:hAnsi="Times New Roman"/>
        </w:rPr>
      </w:pPr>
    </w:p>
    <w:p w:rsidR="006661F6" w:rsidRPr="00B62B36" w:rsidRDefault="006661F6">
      <w:pPr>
        <w:pStyle w:val="BodyText2"/>
        <w:rPr>
          <w:rFonts w:ascii="Times New Roman" w:hAnsi="Times New Roman"/>
        </w:rPr>
      </w:pPr>
    </w:p>
    <w:p w:rsidR="00570EE3" w:rsidRDefault="00060CCB" w:rsidP="00060CCB">
      <w:pPr>
        <w:pStyle w:val="BodyTextInden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60CCB">
        <w:rPr>
          <w:rFonts w:ascii="Times New Roman" w:hAnsi="Times New Roman"/>
          <w:sz w:val="24"/>
          <w:szCs w:val="24"/>
        </w:rPr>
        <w:t>Reinb</w:t>
      </w:r>
      <w:r w:rsidR="00DA3769">
        <w:rPr>
          <w:rFonts w:ascii="Times New Roman" w:hAnsi="Times New Roman"/>
          <w:sz w:val="24"/>
          <w:szCs w:val="24"/>
        </w:rPr>
        <w:t>e</w:t>
      </w:r>
      <w:r w:rsidRPr="00060CCB">
        <w:rPr>
          <w:rFonts w:ascii="Times New Roman" w:hAnsi="Times New Roman"/>
          <w:sz w:val="24"/>
          <w:szCs w:val="24"/>
        </w:rPr>
        <w:t>rgs</w:t>
      </w:r>
      <w:proofErr w:type="spellEnd"/>
      <w:r w:rsidRPr="00060CCB">
        <w:rPr>
          <w:rFonts w:ascii="Times New Roman" w:hAnsi="Times New Roman"/>
          <w:sz w:val="24"/>
          <w:szCs w:val="24"/>
        </w:rPr>
        <w:t xml:space="preserve"> 29403822</w:t>
      </w:r>
    </w:p>
    <w:p w:rsidR="006878E7" w:rsidRPr="00060CCB" w:rsidRDefault="006878E7" w:rsidP="00060CCB">
      <w:pPr>
        <w:pStyle w:val="BodyTextIndent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878E7" w:rsidRPr="00635D9A" w:rsidTr="00A641CA">
        <w:tc>
          <w:tcPr>
            <w:tcW w:w="4785" w:type="dxa"/>
          </w:tcPr>
          <w:p w:rsidR="006878E7" w:rsidRPr="00635D9A" w:rsidRDefault="006878E7" w:rsidP="00A641CA">
            <w:pPr>
              <w:jc w:val="both"/>
              <w:rPr>
                <w:sz w:val="24"/>
                <w:szCs w:val="24"/>
              </w:rPr>
            </w:pPr>
            <w:r w:rsidRPr="00635D9A">
              <w:rPr>
                <w:sz w:val="24"/>
                <w:szCs w:val="24"/>
              </w:rPr>
              <w:t>SASKAŅOTS</w:t>
            </w:r>
          </w:p>
        </w:tc>
        <w:tc>
          <w:tcPr>
            <w:tcW w:w="4785" w:type="dxa"/>
          </w:tcPr>
          <w:p w:rsidR="006878E7" w:rsidRPr="00635D9A" w:rsidRDefault="006878E7" w:rsidP="00A641CA">
            <w:pPr>
              <w:jc w:val="both"/>
              <w:rPr>
                <w:sz w:val="24"/>
                <w:szCs w:val="24"/>
              </w:rPr>
            </w:pPr>
            <w:r w:rsidRPr="00635D9A">
              <w:rPr>
                <w:sz w:val="24"/>
                <w:szCs w:val="24"/>
              </w:rPr>
              <w:t>SASKAŅOTS</w:t>
            </w:r>
          </w:p>
        </w:tc>
      </w:tr>
      <w:tr w:rsidR="006878E7" w:rsidRPr="00635D9A" w:rsidTr="00A641CA">
        <w:tc>
          <w:tcPr>
            <w:tcW w:w="4785" w:type="dxa"/>
          </w:tcPr>
          <w:p w:rsidR="006878E7" w:rsidRPr="00F20D2E" w:rsidRDefault="006878E7" w:rsidP="00A641CA">
            <w:pPr>
              <w:pStyle w:val="Saturardtjs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0D2E">
              <w:rPr>
                <w:rFonts w:ascii="Times New Roman" w:hAnsi="Times New Roman"/>
                <w:sz w:val="22"/>
                <w:szCs w:val="22"/>
              </w:rPr>
              <w:t>Rīgas Interešu izglītības metodiskā centra</w:t>
            </w:r>
          </w:p>
          <w:p w:rsidR="006878E7" w:rsidRDefault="006878E7" w:rsidP="00A641C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metodiskās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apvienības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metodiķe</w:t>
            </w:r>
            <w:proofErr w:type="spellEnd"/>
          </w:p>
          <w:p w:rsidR="006878E7" w:rsidRPr="00375AF5" w:rsidRDefault="006878E7" w:rsidP="00A641C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I.Liepiņa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elektroniski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akceptēja</w:t>
            </w:r>
            <w:proofErr w:type="spellEnd"/>
          </w:p>
          <w:p w:rsidR="006878E7" w:rsidRPr="00F20D2E" w:rsidRDefault="006878E7" w:rsidP="00A641CA">
            <w:pPr>
              <w:jc w:val="both"/>
              <w:rPr>
                <w:sz w:val="22"/>
                <w:szCs w:val="22"/>
              </w:rPr>
            </w:pPr>
            <w:r w:rsidRPr="00F20D2E">
              <w:rPr>
                <w:sz w:val="22"/>
                <w:szCs w:val="22"/>
                <w:lang w:val="fr-FR"/>
              </w:rPr>
              <w:t>201</w:t>
            </w:r>
            <w:r>
              <w:rPr>
                <w:sz w:val="22"/>
                <w:szCs w:val="22"/>
                <w:lang w:val="fr-FR"/>
              </w:rPr>
              <w:t>4</w:t>
            </w:r>
            <w:r w:rsidRPr="00F20D2E">
              <w:rPr>
                <w:sz w:val="22"/>
                <w:szCs w:val="22"/>
                <w:lang w:val="fr-FR"/>
              </w:rPr>
              <w:t>.gada</w:t>
            </w:r>
            <w:r w:rsidR="00E24945">
              <w:rPr>
                <w:bCs/>
                <w:sz w:val="22"/>
                <w:szCs w:val="22"/>
              </w:rPr>
              <w:t xml:space="preserve"> 9</w:t>
            </w:r>
            <w:r>
              <w:rPr>
                <w:bCs/>
                <w:sz w:val="22"/>
                <w:szCs w:val="22"/>
              </w:rPr>
              <w:t>.janvārī</w:t>
            </w:r>
          </w:p>
          <w:p w:rsidR="006878E7" w:rsidRPr="00F20D2E" w:rsidRDefault="006878E7" w:rsidP="00A64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6878E7" w:rsidRPr="00F20D2E" w:rsidRDefault="006878E7" w:rsidP="00A641CA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20D2E">
              <w:rPr>
                <w:sz w:val="22"/>
                <w:szCs w:val="22"/>
              </w:rPr>
              <w:t>Rīgas</w:t>
            </w:r>
            <w:proofErr w:type="spellEnd"/>
            <w:r w:rsidRPr="00F20D2E">
              <w:rPr>
                <w:sz w:val="22"/>
                <w:szCs w:val="22"/>
              </w:rPr>
              <w:t xml:space="preserve"> domes </w:t>
            </w:r>
            <w:proofErr w:type="spellStart"/>
            <w:r w:rsidRPr="00F20D2E">
              <w:rPr>
                <w:sz w:val="22"/>
                <w:szCs w:val="22"/>
              </w:rPr>
              <w:t>Izglītības</w:t>
            </w:r>
            <w:proofErr w:type="spellEnd"/>
            <w:r w:rsidRPr="00F20D2E">
              <w:rPr>
                <w:sz w:val="22"/>
                <w:szCs w:val="22"/>
              </w:rPr>
              <w:t xml:space="preserve">, </w:t>
            </w:r>
            <w:proofErr w:type="spellStart"/>
            <w:r w:rsidRPr="00F20D2E">
              <w:rPr>
                <w:sz w:val="22"/>
                <w:szCs w:val="22"/>
              </w:rPr>
              <w:t>kultūras</w:t>
            </w:r>
            <w:proofErr w:type="spellEnd"/>
            <w:r w:rsidRPr="00F20D2E">
              <w:rPr>
                <w:sz w:val="22"/>
                <w:szCs w:val="22"/>
              </w:rPr>
              <w:t xml:space="preserve"> un </w:t>
            </w:r>
            <w:proofErr w:type="spellStart"/>
            <w:r w:rsidRPr="00F20D2E">
              <w:rPr>
                <w:sz w:val="22"/>
                <w:szCs w:val="22"/>
              </w:rPr>
              <w:t>sporta</w:t>
            </w:r>
            <w:proofErr w:type="spellEnd"/>
            <w:r w:rsidRPr="00F20D2E">
              <w:rPr>
                <w:sz w:val="22"/>
                <w:szCs w:val="22"/>
              </w:rPr>
              <w:t xml:space="preserve"> </w:t>
            </w:r>
            <w:proofErr w:type="spellStart"/>
            <w:r w:rsidRPr="00F20D2E">
              <w:rPr>
                <w:sz w:val="22"/>
                <w:szCs w:val="22"/>
              </w:rPr>
              <w:t>departamenta</w:t>
            </w:r>
            <w:proofErr w:type="spellEnd"/>
            <w:r w:rsidRPr="00F20D2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20D2E">
              <w:rPr>
                <w:sz w:val="22"/>
                <w:szCs w:val="22"/>
                <w:lang w:val="fr-FR"/>
              </w:rPr>
              <w:t>Sporta</w:t>
            </w:r>
            <w:proofErr w:type="spellEnd"/>
            <w:r w:rsidRPr="00F20D2E">
              <w:rPr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F20D2E">
              <w:rPr>
                <w:sz w:val="22"/>
                <w:szCs w:val="22"/>
                <w:lang w:val="fr-FR"/>
              </w:rPr>
              <w:t>jaunatnes</w:t>
            </w:r>
            <w:proofErr w:type="spellEnd"/>
            <w:r w:rsidRPr="00F20D2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20D2E">
              <w:rPr>
                <w:sz w:val="22"/>
                <w:szCs w:val="22"/>
                <w:lang w:val="fr-FR"/>
              </w:rPr>
              <w:t>pārvaldes</w:t>
            </w:r>
            <w:proofErr w:type="spellEnd"/>
            <w:r w:rsidRPr="00F20D2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20D2E">
              <w:rPr>
                <w:sz w:val="22"/>
                <w:szCs w:val="22"/>
                <w:lang w:val="fr-FR"/>
              </w:rPr>
              <w:t>priekšniece</w:t>
            </w:r>
            <w:proofErr w:type="spellEnd"/>
            <w:r w:rsidRPr="00F20D2E">
              <w:rPr>
                <w:sz w:val="22"/>
                <w:szCs w:val="22"/>
                <w:lang w:val="fr-FR"/>
              </w:rPr>
              <w:t xml:space="preserve"> D. </w:t>
            </w:r>
            <w:proofErr w:type="spellStart"/>
            <w:r w:rsidRPr="00F20D2E">
              <w:rPr>
                <w:sz w:val="22"/>
                <w:szCs w:val="22"/>
                <w:lang w:val="fr-FR"/>
              </w:rPr>
              <w:t>Vīksna</w:t>
            </w:r>
            <w:proofErr w:type="spellEnd"/>
          </w:p>
          <w:p w:rsidR="006878E7" w:rsidRPr="00F20D2E" w:rsidRDefault="006878E7" w:rsidP="00A641CA">
            <w:pPr>
              <w:jc w:val="both"/>
              <w:rPr>
                <w:sz w:val="22"/>
                <w:szCs w:val="22"/>
                <w:lang w:val="fr-FR"/>
              </w:rPr>
            </w:pPr>
            <w:r w:rsidRPr="00F20D2E">
              <w:rPr>
                <w:sz w:val="22"/>
                <w:szCs w:val="22"/>
                <w:lang w:val="fr-FR"/>
              </w:rPr>
              <w:t>________________________________</w:t>
            </w:r>
          </w:p>
          <w:p w:rsidR="006878E7" w:rsidRPr="00F20D2E" w:rsidRDefault="006878E7" w:rsidP="00A641CA">
            <w:pPr>
              <w:jc w:val="both"/>
              <w:rPr>
                <w:sz w:val="22"/>
                <w:szCs w:val="22"/>
                <w:lang w:val="fr-FR"/>
              </w:rPr>
            </w:pPr>
          </w:p>
          <w:p w:rsidR="006878E7" w:rsidRPr="00F20D2E" w:rsidRDefault="006878E7" w:rsidP="00A641CA">
            <w:pPr>
              <w:jc w:val="both"/>
              <w:rPr>
                <w:sz w:val="22"/>
                <w:szCs w:val="22"/>
              </w:rPr>
            </w:pPr>
            <w:proofErr w:type="spellStart"/>
            <w:r w:rsidRPr="00F20D2E">
              <w:rPr>
                <w:sz w:val="22"/>
                <w:szCs w:val="22"/>
                <w:lang w:val="fr-FR"/>
              </w:rPr>
              <w:t>Rīgā</w:t>
            </w:r>
            <w:proofErr w:type="spellEnd"/>
            <w:r w:rsidRPr="00F20D2E">
              <w:rPr>
                <w:sz w:val="22"/>
                <w:szCs w:val="22"/>
                <w:lang w:val="fr-FR"/>
              </w:rPr>
              <w:t>, 201</w:t>
            </w:r>
            <w:r>
              <w:rPr>
                <w:sz w:val="22"/>
                <w:szCs w:val="22"/>
                <w:lang w:val="fr-FR"/>
              </w:rPr>
              <w:t>4</w:t>
            </w:r>
            <w:r w:rsidRPr="00F20D2E">
              <w:rPr>
                <w:sz w:val="22"/>
                <w:szCs w:val="22"/>
                <w:lang w:val="fr-FR"/>
              </w:rPr>
              <w:t>.gada</w:t>
            </w:r>
            <w:r w:rsidRPr="00F20D2E">
              <w:rPr>
                <w:bCs/>
                <w:sz w:val="22"/>
                <w:szCs w:val="22"/>
              </w:rPr>
              <w:t>___._____________</w:t>
            </w:r>
            <w:r w:rsidRPr="00F20D2E">
              <w:rPr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36359D" w:rsidRPr="00B62B36" w:rsidRDefault="0036359D" w:rsidP="00060CCB">
      <w:pPr>
        <w:pStyle w:val="BodyText2"/>
      </w:pPr>
    </w:p>
    <w:sectPr w:rsidR="0036359D" w:rsidRPr="00B62B36" w:rsidSect="00060CCB">
      <w:type w:val="continuous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6A" w:rsidRDefault="00E6636A">
      <w:r>
        <w:separator/>
      </w:r>
    </w:p>
  </w:endnote>
  <w:endnote w:type="continuationSeparator" w:id="0">
    <w:p w:rsidR="00E6636A" w:rsidRDefault="00E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BE" w:rsidRDefault="004B0FC5" w:rsidP="00DD7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8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8BE" w:rsidRDefault="005B4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BE" w:rsidRDefault="004B0FC5" w:rsidP="00DD7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8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A83">
      <w:rPr>
        <w:rStyle w:val="PageNumber"/>
        <w:noProof/>
      </w:rPr>
      <w:t>2</w:t>
    </w:r>
    <w:r>
      <w:rPr>
        <w:rStyle w:val="PageNumber"/>
      </w:rPr>
      <w:fldChar w:fldCharType="end"/>
    </w:r>
  </w:p>
  <w:p w:rsidR="005B48BE" w:rsidRDefault="005B4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6A" w:rsidRDefault="00E6636A">
      <w:r>
        <w:separator/>
      </w:r>
    </w:p>
  </w:footnote>
  <w:footnote w:type="continuationSeparator" w:id="0">
    <w:p w:rsidR="00E6636A" w:rsidRDefault="00E6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351AA"/>
    <w:multiLevelType w:val="singleLevel"/>
    <w:tmpl w:val="EF0E79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1154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B04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336F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001491"/>
    <w:multiLevelType w:val="singleLevel"/>
    <w:tmpl w:val="339407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7030415"/>
    <w:multiLevelType w:val="singleLevel"/>
    <w:tmpl w:val="339407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654156"/>
    <w:multiLevelType w:val="hybridMultilevel"/>
    <w:tmpl w:val="9CA4DE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665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EA0A10"/>
    <w:multiLevelType w:val="singleLevel"/>
    <w:tmpl w:val="8E70CA70"/>
    <w:lvl w:ilvl="0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27E6579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8446B7"/>
    <w:multiLevelType w:val="singleLevel"/>
    <w:tmpl w:val="339407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E774697"/>
    <w:multiLevelType w:val="hybridMultilevel"/>
    <w:tmpl w:val="C7024F6A"/>
    <w:lvl w:ilvl="0" w:tplc="2910A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A02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2F5987"/>
    <w:multiLevelType w:val="singleLevel"/>
    <w:tmpl w:val="A86220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044719"/>
    <w:multiLevelType w:val="singleLevel"/>
    <w:tmpl w:val="82240B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38461D0C"/>
    <w:multiLevelType w:val="singleLevel"/>
    <w:tmpl w:val="339407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C0546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6756DD"/>
    <w:multiLevelType w:val="hybridMultilevel"/>
    <w:tmpl w:val="CC6C02AA"/>
    <w:lvl w:ilvl="0" w:tplc="83F6F2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9618A"/>
    <w:multiLevelType w:val="singleLevel"/>
    <w:tmpl w:val="5022BC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>
    <w:nsid w:val="4212015E"/>
    <w:multiLevelType w:val="hybridMultilevel"/>
    <w:tmpl w:val="5672A528"/>
    <w:lvl w:ilvl="0" w:tplc="B15C85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147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801AB6"/>
    <w:multiLevelType w:val="multilevel"/>
    <w:tmpl w:val="2EA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14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100446"/>
    <w:multiLevelType w:val="multilevel"/>
    <w:tmpl w:val="B1B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FC153C0"/>
    <w:multiLevelType w:val="singleLevel"/>
    <w:tmpl w:val="8E70CA70"/>
    <w:lvl w:ilvl="0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>
    <w:nsid w:val="50760606"/>
    <w:multiLevelType w:val="multilevel"/>
    <w:tmpl w:val="95F0A67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7">
    <w:nsid w:val="55567F68"/>
    <w:multiLevelType w:val="singleLevel"/>
    <w:tmpl w:val="2910A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>
    <w:nsid w:val="5D9153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BC3179"/>
    <w:multiLevelType w:val="multilevel"/>
    <w:tmpl w:val="C7024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B455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892EA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166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A350C52"/>
    <w:multiLevelType w:val="hybridMultilevel"/>
    <w:tmpl w:val="EDF0D870"/>
    <w:lvl w:ilvl="0" w:tplc="6644DF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56E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802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2"/>
  </w:num>
  <w:num w:numId="5">
    <w:abstractNumId w:val="23"/>
  </w:num>
  <w:num w:numId="6">
    <w:abstractNumId w:val="27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17"/>
  </w:num>
  <w:num w:numId="12">
    <w:abstractNumId w:val="34"/>
  </w:num>
  <w:num w:numId="13">
    <w:abstractNumId w:val="3"/>
  </w:num>
  <w:num w:numId="14">
    <w:abstractNumId w:val="31"/>
  </w:num>
  <w:num w:numId="15">
    <w:abstractNumId w:val="8"/>
  </w:num>
  <w:num w:numId="16">
    <w:abstractNumId w:val="28"/>
  </w:num>
  <w:num w:numId="17">
    <w:abstractNumId w:val="21"/>
  </w:num>
  <w:num w:numId="18">
    <w:abstractNumId w:val="32"/>
  </w:num>
  <w:num w:numId="19">
    <w:abstractNumId w:val="30"/>
  </w:num>
  <w:num w:numId="20">
    <w:abstractNumId w:val="0"/>
  </w:num>
  <w:num w:numId="21">
    <w:abstractNumId w:val="9"/>
  </w:num>
  <w:num w:numId="22">
    <w:abstractNumId w:val="25"/>
  </w:num>
  <w:num w:numId="23">
    <w:abstractNumId w:val="13"/>
  </w:num>
  <w:num w:numId="24">
    <w:abstractNumId w:val="4"/>
  </w:num>
  <w:num w:numId="25">
    <w:abstractNumId w:val="10"/>
  </w:num>
  <w:num w:numId="26">
    <w:abstractNumId w:val="6"/>
  </w:num>
  <w:num w:numId="27">
    <w:abstractNumId w:val="19"/>
  </w:num>
  <w:num w:numId="28">
    <w:abstractNumId w:val="18"/>
  </w:num>
  <w:num w:numId="29">
    <w:abstractNumId w:val="22"/>
  </w:num>
  <w:num w:numId="30">
    <w:abstractNumId w:val="20"/>
  </w:num>
  <w:num w:numId="31">
    <w:abstractNumId w:val="12"/>
  </w:num>
  <w:num w:numId="32">
    <w:abstractNumId w:val="29"/>
  </w:num>
  <w:num w:numId="33">
    <w:abstractNumId w:val="7"/>
  </w:num>
  <w:num w:numId="34">
    <w:abstractNumId w:val="33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C"/>
    <w:rsid w:val="00060CCB"/>
    <w:rsid w:val="00086B4D"/>
    <w:rsid w:val="000A7207"/>
    <w:rsid w:val="000A775C"/>
    <w:rsid w:val="000D104B"/>
    <w:rsid w:val="000D62A7"/>
    <w:rsid w:val="00103BBF"/>
    <w:rsid w:val="00103EC2"/>
    <w:rsid w:val="00133119"/>
    <w:rsid w:val="0016159F"/>
    <w:rsid w:val="001C1D88"/>
    <w:rsid w:val="00207AF4"/>
    <w:rsid w:val="00241A83"/>
    <w:rsid w:val="00247A5E"/>
    <w:rsid w:val="0036359D"/>
    <w:rsid w:val="00386391"/>
    <w:rsid w:val="003A6467"/>
    <w:rsid w:val="003D6018"/>
    <w:rsid w:val="003F092B"/>
    <w:rsid w:val="00411023"/>
    <w:rsid w:val="00415F9A"/>
    <w:rsid w:val="00443197"/>
    <w:rsid w:val="00471F67"/>
    <w:rsid w:val="004B0FC5"/>
    <w:rsid w:val="004D17F6"/>
    <w:rsid w:val="004D716B"/>
    <w:rsid w:val="00515F08"/>
    <w:rsid w:val="00570EE3"/>
    <w:rsid w:val="00571356"/>
    <w:rsid w:val="005B48BE"/>
    <w:rsid w:val="005F1084"/>
    <w:rsid w:val="005F644F"/>
    <w:rsid w:val="006265BE"/>
    <w:rsid w:val="00633F78"/>
    <w:rsid w:val="00650891"/>
    <w:rsid w:val="006661F6"/>
    <w:rsid w:val="006878E7"/>
    <w:rsid w:val="00697BCC"/>
    <w:rsid w:val="006A08E1"/>
    <w:rsid w:val="006A4AEE"/>
    <w:rsid w:val="007314EC"/>
    <w:rsid w:val="00775153"/>
    <w:rsid w:val="00776C0B"/>
    <w:rsid w:val="00783173"/>
    <w:rsid w:val="007C0590"/>
    <w:rsid w:val="007E3A71"/>
    <w:rsid w:val="007F4E1A"/>
    <w:rsid w:val="00815C6C"/>
    <w:rsid w:val="008318FA"/>
    <w:rsid w:val="00843D7C"/>
    <w:rsid w:val="008478C4"/>
    <w:rsid w:val="008530F9"/>
    <w:rsid w:val="00860132"/>
    <w:rsid w:val="00882131"/>
    <w:rsid w:val="008B6706"/>
    <w:rsid w:val="00902AAE"/>
    <w:rsid w:val="009A67B1"/>
    <w:rsid w:val="009E027D"/>
    <w:rsid w:val="00A625F2"/>
    <w:rsid w:val="00AB0549"/>
    <w:rsid w:val="00AE50AD"/>
    <w:rsid w:val="00B054D8"/>
    <w:rsid w:val="00B058A2"/>
    <w:rsid w:val="00B36833"/>
    <w:rsid w:val="00B430C5"/>
    <w:rsid w:val="00B47EAC"/>
    <w:rsid w:val="00B62B36"/>
    <w:rsid w:val="00B65580"/>
    <w:rsid w:val="00B9396B"/>
    <w:rsid w:val="00B946B2"/>
    <w:rsid w:val="00BA5BD8"/>
    <w:rsid w:val="00BC34EE"/>
    <w:rsid w:val="00BE6356"/>
    <w:rsid w:val="00CA7061"/>
    <w:rsid w:val="00CB4C69"/>
    <w:rsid w:val="00CE2BEE"/>
    <w:rsid w:val="00D56F20"/>
    <w:rsid w:val="00DA3769"/>
    <w:rsid w:val="00DC4453"/>
    <w:rsid w:val="00DD7397"/>
    <w:rsid w:val="00E00A41"/>
    <w:rsid w:val="00E13ABC"/>
    <w:rsid w:val="00E24945"/>
    <w:rsid w:val="00E40BE8"/>
    <w:rsid w:val="00E6636A"/>
    <w:rsid w:val="00EA3DCB"/>
    <w:rsid w:val="00F451E0"/>
    <w:rsid w:val="00F805D4"/>
    <w:rsid w:val="00FB555D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53"/>
  </w:style>
  <w:style w:type="paragraph" w:styleId="Heading1">
    <w:name w:val="heading 1"/>
    <w:basedOn w:val="Normal"/>
    <w:next w:val="Normal"/>
    <w:qFormat/>
    <w:rsid w:val="00DC4453"/>
    <w:pPr>
      <w:keepNext/>
      <w:widowControl w:val="0"/>
      <w:outlineLvl w:val="0"/>
    </w:pPr>
    <w:rPr>
      <w:rFonts w:ascii="Tahoma" w:hAnsi="Tahoma"/>
      <w:b/>
      <w:snapToGrid w:val="0"/>
      <w:sz w:val="16"/>
      <w:lang w:val="lv-LV"/>
    </w:rPr>
  </w:style>
  <w:style w:type="paragraph" w:styleId="Heading2">
    <w:name w:val="heading 2"/>
    <w:basedOn w:val="Normal"/>
    <w:next w:val="Normal"/>
    <w:qFormat/>
    <w:rsid w:val="00DC4453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453"/>
    <w:pPr>
      <w:widowControl w:val="0"/>
      <w:jc w:val="both"/>
    </w:pPr>
    <w:rPr>
      <w:rFonts w:ascii="Tahoma" w:hAnsi="Tahoma"/>
      <w:snapToGrid w:val="0"/>
      <w:sz w:val="16"/>
      <w:lang w:val="lv-LV"/>
    </w:rPr>
  </w:style>
  <w:style w:type="paragraph" w:styleId="BodyText2">
    <w:name w:val="Body Text 2"/>
    <w:basedOn w:val="Normal"/>
    <w:rsid w:val="00DC4453"/>
    <w:pPr>
      <w:widowControl w:val="0"/>
    </w:pPr>
    <w:rPr>
      <w:rFonts w:ascii="Tahoma" w:hAnsi="Tahoma"/>
      <w:b/>
      <w:snapToGrid w:val="0"/>
      <w:sz w:val="16"/>
      <w:lang w:val="lv-LV"/>
    </w:rPr>
  </w:style>
  <w:style w:type="paragraph" w:styleId="BodyText3">
    <w:name w:val="Body Text 3"/>
    <w:basedOn w:val="Normal"/>
    <w:rsid w:val="00DC4453"/>
    <w:pPr>
      <w:widowControl w:val="0"/>
      <w:jc w:val="center"/>
    </w:pPr>
    <w:rPr>
      <w:rFonts w:ascii="Tahoma" w:hAnsi="Tahoma"/>
      <w:b/>
      <w:snapToGrid w:val="0"/>
      <w:lang w:val="lv-LV"/>
    </w:rPr>
  </w:style>
  <w:style w:type="character" w:styleId="CommentReference">
    <w:name w:val="annotation reference"/>
    <w:semiHidden/>
    <w:rsid w:val="00DC4453"/>
    <w:rPr>
      <w:sz w:val="16"/>
    </w:rPr>
  </w:style>
  <w:style w:type="paragraph" w:styleId="CommentText">
    <w:name w:val="annotation text"/>
    <w:basedOn w:val="Normal"/>
    <w:semiHidden/>
    <w:rsid w:val="00DC4453"/>
    <w:rPr>
      <w:rFonts w:ascii="Courier" w:hAnsi="Courier"/>
      <w:lang w:val="en-GB"/>
    </w:rPr>
  </w:style>
  <w:style w:type="paragraph" w:styleId="BodyTextIndent">
    <w:name w:val="Body Text Indent"/>
    <w:basedOn w:val="Normal"/>
    <w:rsid w:val="00DC4453"/>
    <w:pPr>
      <w:ind w:left="720"/>
      <w:jc w:val="both"/>
    </w:pPr>
    <w:rPr>
      <w:rFonts w:ascii="Arial" w:hAnsi="Arial"/>
      <w:sz w:val="16"/>
      <w:lang w:val="lv-LV"/>
    </w:rPr>
  </w:style>
  <w:style w:type="paragraph" w:styleId="DocumentMap">
    <w:name w:val="Document Map"/>
    <w:basedOn w:val="Normal"/>
    <w:semiHidden/>
    <w:rsid w:val="00DC4453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DC4453"/>
    <w:rPr>
      <w:color w:val="0000FF"/>
      <w:u w:val="single"/>
    </w:rPr>
  </w:style>
  <w:style w:type="paragraph" w:styleId="BodyTextIndent2">
    <w:name w:val="Body Text Indent 2"/>
    <w:basedOn w:val="Normal"/>
    <w:rsid w:val="00DC4453"/>
    <w:pPr>
      <w:ind w:left="720"/>
      <w:jc w:val="both"/>
    </w:pPr>
    <w:rPr>
      <w:rFonts w:ascii="Arial" w:hAnsi="Arial"/>
      <w:b/>
      <w:lang w:val="lv-LV"/>
    </w:rPr>
  </w:style>
  <w:style w:type="paragraph" w:styleId="BodyTextIndent3">
    <w:name w:val="Body Text Indent 3"/>
    <w:basedOn w:val="Normal"/>
    <w:rsid w:val="00DC4453"/>
    <w:pPr>
      <w:widowControl w:val="0"/>
      <w:ind w:firstLine="360"/>
    </w:pPr>
    <w:rPr>
      <w:rFonts w:ascii="Tahoma" w:hAnsi="Tahoma"/>
      <w:snapToGrid w:val="0"/>
      <w:sz w:val="16"/>
      <w:lang w:val="lv-LV"/>
    </w:rPr>
  </w:style>
  <w:style w:type="paragraph" w:styleId="BalloonText">
    <w:name w:val="Balloon Text"/>
    <w:basedOn w:val="Normal"/>
    <w:semiHidden/>
    <w:rsid w:val="00B43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turardtjs">
    <w:name w:val="Satura rādītājs"/>
    <w:basedOn w:val="Normal"/>
    <w:rsid w:val="00570EE3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val="lv-LV" w:eastAsia="ar-SA"/>
    </w:rPr>
  </w:style>
  <w:style w:type="paragraph" w:styleId="Footer">
    <w:name w:val="footer"/>
    <w:basedOn w:val="Normal"/>
    <w:rsid w:val="0006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CCB"/>
  </w:style>
  <w:style w:type="paragraph" w:styleId="ListParagraph">
    <w:name w:val="List Paragraph"/>
    <w:basedOn w:val="Normal"/>
    <w:qFormat/>
    <w:rsid w:val="0066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53"/>
  </w:style>
  <w:style w:type="paragraph" w:styleId="Heading1">
    <w:name w:val="heading 1"/>
    <w:basedOn w:val="Normal"/>
    <w:next w:val="Normal"/>
    <w:qFormat/>
    <w:rsid w:val="00DC4453"/>
    <w:pPr>
      <w:keepNext/>
      <w:widowControl w:val="0"/>
      <w:outlineLvl w:val="0"/>
    </w:pPr>
    <w:rPr>
      <w:rFonts w:ascii="Tahoma" w:hAnsi="Tahoma"/>
      <w:b/>
      <w:snapToGrid w:val="0"/>
      <w:sz w:val="16"/>
      <w:lang w:val="lv-LV"/>
    </w:rPr>
  </w:style>
  <w:style w:type="paragraph" w:styleId="Heading2">
    <w:name w:val="heading 2"/>
    <w:basedOn w:val="Normal"/>
    <w:next w:val="Normal"/>
    <w:qFormat/>
    <w:rsid w:val="00DC4453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453"/>
    <w:pPr>
      <w:widowControl w:val="0"/>
      <w:jc w:val="both"/>
    </w:pPr>
    <w:rPr>
      <w:rFonts w:ascii="Tahoma" w:hAnsi="Tahoma"/>
      <w:snapToGrid w:val="0"/>
      <w:sz w:val="16"/>
      <w:lang w:val="lv-LV"/>
    </w:rPr>
  </w:style>
  <w:style w:type="paragraph" w:styleId="BodyText2">
    <w:name w:val="Body Text 2"/>
    <w:basedOn w:val="Normal"/>
    <w:rsid w:val="00DC4453"/>
    <w:pPr>
      <w:widowControl w:val="0"/>
    </w:pPr>
    <w:rPr>
      <w:rFonts w:ascii="Tahoma" w:hAnsi="Tahoma"/>
      <w:b/>
      <w:snapToGrid w:val="0"/>
      <w:sz w:val="16"/>
      <w:lang w:val="lv-LV"/>
    </w:rPr>
  </w:style>
  <w:style w:type="paragraph" w:styleId="BodyText3">
    <w:name w:val="Body Text 3"/>
    <w:basedOn w:val="Normal"/>
    <w:rsid w:val="00DC4453"/>
    <w:pPr>
      <w:widowControl w:val="0"/>
      <w:jc w:val="center"/>
    </w:pPr>
    <w:rPr>
      <w:rFonts w:ascii="Tahoma" w:hAnsi="Tahoma"/>
      <w:b/>
      <w:snapToGrid w:val="0"/>
      <w:lang w:val="lv-LV"/>
    </w:rPr>
  </w:style>
  <w:style w:type="character" w:styleId="CommentReference">
    <w:name w:val="annotation reference"/>
    <w:semiHidden/>
    <w:rsid w:val="00DC4453"/>
    <w:rPr>
      <w:sz w:val="16"/>
    </w:rPr>
  </w:style>
  <w:style w:type="paragraph" w:styleId="CommentText">
    <w:name w:val="annotation text"/>
    <w:basedOn w:val="Normal"/>
    <w:semiHidden/>
    <w:rsid w:val="00DC4453"/>
    <w:rPr>
      <w:rFonts w:ascii="Courier" w:hAnsi="Courier"/>
      <w:lang w:val="en-GB"/>
    </w:rPr>
  </w:style>
  <w:style w:type="paragraph" w:styleId="BodyTextIndent">
    <w:name w:val="Body Text Indent"/>
    <w:basedOn w:val="Normal"/>
    <w:rsid w:val="00DC4453"/>
    <w:pPr>
      <w:ind w:left="720"/>
      <w:jc w:val="both"/>
    </w:pPr>
    <w:rPr>
      <w:rFonts w:ascii="Arial" w:hAnsi="Arial"/>
      <w:sz w:val="16"/>
      <w:lang w:val="lv-LV"/>
    </w:rPr>
  </w:style>
  <w:style w:type="paragraph" w:styleId="DocumentMap">
    <w:name w:val="Document Map"/>
    <w:basedOn w:val="Normal"/>
    <w:semiHidden/>
    <w:rsid w:val="00DC4453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DC4453"/>
    <w:rPr>
      <w:color w:val="0000FF"/>
      <w:u w:val="single"/>
    </w:rPr>
  </w:style>
  <w:style w:type="paragraph" w:styleId="BodyTextIndent2">
    <w:name w:val="Body Text Indent 2"/>
    <w:basedOn w:val="Normal"/>
    <w:rsid w:val="00DC4453"/>
    <w:pPr>
      <w:ind w:left="720"/>
      <w:jc w:val="both"/>
    </w:pPr>
    <w:rPr>
      <w:rFonts w:ascii="Arial" w:hAnsi="Arial"/>
      <w:b/>
      <w:lang w:val="lv-LV"/>
    </w:rPr>
  </w:style>
  <w:style w:type="paragraph" w:styleId="BodyTextIndent3">
    <w:name w:val="Body Text Indent 3"/>
    <w:basedOn w:val="Normal"/>
    <w:rsid w:val="00DC4453"/>
    <w:pPr>
      <w:widowControl w:val="0"/>
      <w:ind w:firstLine="360"/>
    </w:pPr>
    <w:rPr>
      <w:rFonts w:ascii="Tahoma" w:hAnsi="Tahoma"/>
      <w:snapToGrid w:val="0"/>
      <w:sz w:val="16"/>
      <w:lang w:val="lv-LV"/>
    </w:rPr>
  </w:style>
  <w:style w:type="paragraph" w:styleId="BalloonText">
    <w:name w:val="Balloon Text"/>
    <w:basedOn w:val="Normal"/>
    <w:semiHidden/>
    <w:rsid w:val="00B43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turardtjs">
    <w:name w:val="Satura rādītājs"/>
    <w:basedOn w:val="Normal"/>
    <w:rsid w:val="00570EE3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val="lv-LV" w:eastAsia="ar-SA"/>
    </w:rPr>
  </w:style>
  <w:style w:type="paragraph" w:styleId="Footer">
    <w:name w:val="footer"/>
    <w:basedOn w:val="Normal"/>
    <w:rsid w:val="00060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CCB"/>
  </w:style>
  <w:style w:type="paragraph" w:styleId="ListParagraph">
    <w:name w:val="List Paragraph"/>
    <w:basedOn w:val="Normal"/>
    <w:qFormat/>
    <w:rsid w:val="0066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imbing.apollo.l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Apstiprina LJKSC prezidents</vt:lpstr>
    </vt:vector>
  </TitlesOfParts>
  <Company>Baltcom Ltd.</Company>
  <LinksUpToDate>false</LinksUpToDate>
  <CharactersWithSpaces>4275</CharactersWithSpaces>
  <SharedDoc>false</SharedDoc>
  <HLinks>
    <vt:vector size="6" baseType="variant"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http://www.climbing.apollo.lv/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Apstiprina LJKSC prezidents</dc:title>
  <dc:creator>Normunds Reinbergs</dc:creator>
  <cp:lastModifiedBy>Admins</cp:lastModifiedBy>
  <cp:revision>6</cp:revision>
  <cp:lastPrinted>2010-10-29T09:08:00Z</cp:lastPrinted>
  <dcterms:created xsi:type="dcterms:W3CDTF">2014-01-09T11:48:00Z</dcterms:created>
  <dcterms:modified xsi:type="dcterms:W3CDTF">2014-03-04T07:38:00Z</dcterms:modified>
</cp:coreProperties>
</file>