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3D" w:rsidRDefault="0067633D" w:rsidP="0067633D">
      <w:pPr>
        <w:pStyle w:val="Title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APSTIPRINU</w:t>
      </w:r>
    </w:p>
    <w:p w:rsidR="0067633D" w:rsidRDefault="0067633D" w:rsidP="0067633D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>Bērnu un jauniešu centra “Zolitūde” direktore</w:t>
      </w:r>
    </w:p>
    <w:p w:rsidR="0067633D" w:rsidRDefault="0067633D" w:rsidP="0067633D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>_____________ G. </w:t>
      </w:r>
      <w:proofErr w:type="spellStart"/>
      <w:r>
        <w:rPr>
          <w:sz w:val="26"/>
          <w:szCs w:val="26"/>
        </w:rPr>
        <w:t>Malcāne</w:t>
      </w:r>
      <w:proofErr w:type="spellEnd"/>
    </w:p>
    <w:p w:rsidR="0067633D" w:rsidRDefault="0067633D" w:rsidP="0067633D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>2016. gada ___.____________</w:t>
      </w:r>
    </w:p>
    <w:p w:rsidR="0067633D" w:rsidRDefault="0067633D" w:rsidP="0067633D">
      <w:pPr>
        <w:jc w:val="center"/>
        <w:rPr>
          <w:b/>
          <w:sz w:val="26"/>
          <w:szCs w:val="26"/>
          <w:lang w:val="lv-LV"/>
        </w:rPr>
      </w:pPr>
    </w:p>
    <w:p w:rsidR="0067633D" w:rsidRDefault="0067633D" w:rsidP="0067633D">
      <w:pPr>
        <w:jc w:val="center"/>
        <w:rPr>
          <w:b/>
          <w:sz w:val="26"/>
          <w:szCs w:val="26"/>
          <w:lang w:val="lv-LV"/>
        </w:rPr>
      </w:pPr>
    </w:p>
    <w:p w:rsidR="0067633D" w:rsidRDefault="0067633D" w:rsidP="0067633D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Rīgas izglītības iestāžu audzēkņu </w:t>
      </w:r>
    </w:p>
    <w:p w:rsidR="0067633D" w:rsidRDefault="0067633D" w:rsidP="0067633D">
      <w:pPr>
        <w:jc w:val="center"/>
        <w:rPr>
          <w:b/>
          <w:color w:val="000000"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vizuāli plastiskās mākslas konkurss – izstāde “Mazās pērlītes ziemas stāsts”</w:t>
      </w:r>
    </w:p>
    <w:p w:rsidR="0067633D" w:rsidRDefault="0067633D" w:rsidP="0067633D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NOLIKUMS</w:t>
      </w:r>
    </w:p>
    <w:p w:rsidR="0067633D" w:rsidRDefault="0067633D" w:rsidP="0067633D">
      <w:pPr>
        <w:jc w:val="center"/>
        <w:rPr>
          <w:b/>
          <w:sz w:val="32"/>
          <w:szCs w:val="32"/>
          <w:lang w:val="lv-LV"/>
        </w:rPr>
      </w:pPr>
    </w:p>
    <w:p w:rsidR="0067633D" w:rsidRDefault="0067633D" w:rsidP="0067633D">
      <w:pPr>
        <w:numPr>
          <w:ilvl w:val="0"/>
          <w:numId w:val="1"/>
        </w:numPr>
        <w:jc w:val="center"/>
        <w:rPr>
          <w:b/>
          <w:caps/>
          <w:sz w:val="26"/>
          <w:szCs w:val="26"/>
          <w:lang w:val="lv-LV"/>
        </w:rPr>
      </w:pPr>
      <w:r>
        <w:rPr>
          <w:b/>
          <w:caps/>
          <w:sz w:val="26"/>
          <w:szCs w:val="26"/>
          <w:lang w:val="lv-LV"/>
        </w:rPr>
        <w:t>Mērķi un uzdevumi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851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>Izzināt  tematisku darbu darināšanas veidus no stikla pērlītēm.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851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>Attīstīt audzēkņu radošo iztēli un jaunradi, izgatavojot dažādas rotas pērlīšu vēršanas tehnikā.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851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>Popularizēt vizuālās mākslas interešu izglītības programmas.</w:t>
      </w:r>
    </w:p>
    <w:p w:rsidR="0067633D" w:rsidRDefault="0067633D" w:rsidP="0067633D">
      <w:pPr>
        <w:ind w:left="360"/>
        <w:jc w:val="center"/>
        <w:rPr>
          <w:b/>
          <w:sz w:val="26"/>
          <w:szCs w:val="26"/>
          <w:lang w:val="lv-LV"/>
        </w:rPr>
      </w:pPr>
    </w:p>
    <w:p w:rsidR="0067633D" w:rsidRDefault="0067633D" w:rsidP="0067633D">
      <w:pPr>
        <w:ind w:left="360"/>
        <w:jc w:val="center"/>
        <w:rPr>
          <w:b/>
          <w:caps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II. </w:t>
      </w:r>
      <w:r>
        <w:rPr>
          <w:b/>
          <w:caps/>
          <w:sz w:val="26"/>
          <w:szCs w:val="26"/>
          <w:lang w:val="lv-LV"/>
        </w:rPr>
        <w:t>Organizatori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851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 xml:space="preserve">Rīgas izglītības iestāžu audzēkņu vizuāli plastiskās mākslas konkursu – izstādi “Mazās pērlītes ziemas stāsts” (turpmāk – Konkurss) organizē bērnu un jauniešu centrs “Zolitūde” (turpmāk – BJC “Zolitūde”) sadarbībā ar Rīgas domes Izglītības, kultūras un sporta departamenta Sporta un jaunatnes pārvaldi. </w:t>
      </w:r>
    </w:p>
    <w:p w:rsidR="0067633D" w:rsidRDefault="0067633D" w:rsidP="0067633D">
      <w:pPr>
        <w:ind w:left="360"/>
        <w:jc w:val="both"/>
        <w:rPr>
          <w:b/>
          <w:sz w:val="26"/>
          <w:szCs w:val="26"/>
          <w:lang w:val="lv-LV"/>
        </w:rPr>
      </w:pPr>
    </w:p>
    <w:p w:rsidR="0067633D" w:rsidRDefault="0067633D" w:rsidP="0067633D">
      <w:pPr>
        <w:ind w:left="360"/>
        <w:jc w:val="center"/>
        <w:rPr>
          <w:b/>
          <w:caps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III. </w:t>
      </w:r>
      <w:r>
        <w:rPr>
          <w:b/>
          <w:caps/>
          <w:sz w:val="26"/>
          <w:szCs w:val="26"/>
          <w:lang w:val="lv-LV"/>
        </w:rPr>
        <w:t>konkursa dalībnieki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851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>Rīgas vispārējās, interešu un speciālās izglītības iestāžu audzēkņi (turpmāk – Dalībnieki) četrās vecuma grupās:</w:t>
      </w:r>
    </w:p>
    <w:p w:rsidR="0067633D" w:rsidRDefault="0067633D" w:rsidP="0067633D">
      <w:pPr>
        <w:numPr>
          <w:ilvl w:val="1"/>
          <w:numId w:val="3"/>
        </w:numPr>
        <w:tabs>
          <w:tab w:val="left" w:pos="851"/>
        </w:tabs>
        <w:ind w:firstLine="131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/>
        </w:rPr>
        <w:t>sākumskolas vecuma grupa (7-10 gadi);</w:t>
      </w:r>
    </w:p>
    <w:p w:rsidR="0067633D" w:rsidRDefault="0067633D" w:rsidP="0067633D">
      <w:pPr>
        <w:numPr>
          <w:ilvl w:val="1"/>
          <w:numId w:val="3"/>
        </w:numPr>
        <w:tabs>
          <w:tab w:val="left" w:pos="851"/>
        </w:tabs>
        <w:ind w:firstLine="131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/>
        </w:rPr>
        <w:t>pamatskolas vecuma grupa (11-15 gadi);</w:t>
      </w:r>
    </w:p>
    <w:p w:rsidR="0067633D" w:rsidRDefault="0067633D" w:rsidP="0067633D">
      <w:pPr>
        <w:numPr>
          <w:ilvl w:val="1"/>
          <w:numId w:val="3"/>
        </w:numPr>
        <w:tabs>
          <w:tab w:val="left" w:pos="851"/>
        </w:tabs>
        <w:ind w:firstLine="131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/>
        </w:rPr>
        <w:t>vidusskolas vecuma grupa (16-19 gadi);</w:t>
      </w:r>
    </w:p>
    <w:p w:rsidR="0067633D" w:rsidRDefault="0067633D" w:rsidP="0067633D">
      <w:pPr>
        <w:numPr>
          <w:ilvl w:val="1"/>
          <w:numId w:val="3"/>
        </w:numPr>
        <w:tabs>
          <w:tab w:val="left" w:pos="851"/>
        </w:tabs>
        <w:ind w:firstLine="131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/>
        </w:rPr>
        <w:t>speciālo izglītības iestāžu audzēkņu grupa.</w:t>
      </w:r>
    </w:p>
    <w:p w:rsidR="0067633D" w:rsidRDefault="0067633D" w:rsidP="0067633D">
      <w:pPr>
        <w:ind w:left="360"/>
        <w:jc w:val="both"/>
        <w:rPr>
          <w:sz w:val="26"/>
          <w:szCs w:val="26"/>
          <w:lang w:val="lv-LV"/>
        </w:rPr>
      </w:pPr>
    </w:p>
    <w:p w:rsidR="0067633D" w:rsidRDefault="0067633D" w:rsidP="0067633D">
      <w:pPr>
        <w:ind w:left="360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IV. KONKURSA NOSACĪJUMI, DARBU NOFORMĒŠANA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851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>Dalībnieki pēta Ziemassvētku rotājumu un dekoru darināšanas veidus un atveido tos savos radošajos darbos dažādās pērlīšu vēršanas tehnikās. Darbi veidojami gan plaknē, gan telpiski. Maksimālais darba izmērs 30 x 30 cm.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851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>Ja ir kopdarbs, Dalībniekiem jābūt vienā vecuma grupā.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851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 xml:space="preserve">Katrs skolotājs iesniedz ne vairāk kā </w:t>
      </w:r>
      <w:r>
        <w:rPr>
          <w:b/>
          <w:sz w:val="26"/>
          <w:szCs w:val="26"/>
          <w:lang w:val="lv-LV" w:eastAsia="en-US"/>
        </w:rPr>
        <w:t>10 audzēkņu darbus</w:t>
      </w:r>
      <w:r>
        <w:rPr>
          <w:sz w:val="26"/>
          <w:szCs w:val="26"/>
          <w:lang w:val="lv-LV" w:eastAsia="en-US"/>
        </w:rPr>
        <w:t>.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851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 xml:space="preserve">Noformēšana: pie darba jāpieliek datorrakstā noformēta vizītkarte. 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993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>Vizītkartes paraugs (3 x 6 cm, fonts „</w:t>
      </w:r>
      <w:proofErr w:type="spellStart"/>
      <w:r>
        <w:rPr>
          <w:sz w:val="26"/>
          <w:szCs w:val="26"/>
          <w:lang w:val="lv-LV" w:eastAsia="en-US"/>
        </w:rPr>
        <w:t>Times</w:t>
      </w:r>
      <w:proofErr w:type="spellEnd"/>
      <w:r>
        <w:rPr>
          <w:sz w:val="26"/>
          <w:szCs w:val="26"/>
          <w:lang w:val="lv-LV" w:eastAsia="en-US"/>
        </w:rPr>
        <w:t xml:space="preserve"> </w:t>
      </w:r>
      <w:proofErr w:type="spellStart"/>
      <w:r>
        <w:rPr>
          <w:sz w:val="26"/>
          <w:szCs w:val="26"/>
          <w:lang w:val="lv-LV" w:eastAsia="en-US"/>
        </w:rPr>
        <w:t>New</w:t>
      </w:r>
      <w:proofErr w:type="spellEnd"/>
      <w:r>
        <w:rPr>
          <w:sz w:val="26"/>
          <w:szCs w:val="26"/>
          <w:lang w:val="lv-LV" w:eastAsia="en-US"/>
        </w:rPr>
        <w:t xml:space="preserve"> </w:t>
      </w:r>
      <w:proofErr w:type="spellStart"/>
      <w:r>
        <w:rPr>
          <w:sz w:val="26"/>
          <w:szCs w:val="26"/>
          <w:lang w:val="lv-LV" w:eastAsia="en-US"/>
        </w:rPr>
        <w:t>Roman</w:t>
      </w:r>
      <w:proofErr w:type="spellEnd"/>
      <w:r>
        <w:rPr>
          <w:sz w:val="26"/>
          <w:szCs w:val="26"/>
          <w:lang w:val="lv-LV" w:eastAsia="en-US"/>
        </w:rPr>
        <w:t>”, burtu lielums 14):</w:t>
      </w:r>
    </w:p>
    <w:p w:rsidR="0067633D" w:rsidRDefault="0067633D" w:rsidP="0067633D">
      <w:pPr>
        <w:ind w:left="360"/>
        <w:jc w:val="both"/>
        <w:rPr>
          <w:color w:val="000000"/>
          <w:sz w:val="26"/>
          <w:szCs w:val="26"/>
          <w:lang w:val="lv-LV"/>
        </w:rPr>
      </w:pPr>
    </w:p>
    <w:p w:rsidR="0067633D" w:rsidRDefault="0067633D" w:rsidP="0067633D">
      <w:pPr>
        <w:ind w:left="360"/>
        <w:jc w:val="both"/>
        <w:rPr>
          <w:color w:val="000000"/>
          <w:sz w:val="26"/>
          <w:szCs w:val="26"/>
          <w:lang w:val="lv-LV"/>
        </w:rPr>
      </w:pPr>
    </w:p>
    <w:tbl>
      <w:tblPr>
        <w:tblW w:w="0" w:type="auto"/>
        <w:tblInd w:w="2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67633D" w:rsidTr="0067633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3D" w:rsidRDefault="0067633D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“</w:t>
            </w:r>
            <w:r>
              <w:rPr>
                <w:caps/>
                <w:sz w:val="26"/>
                <w:szCs w:val="26"/>
                <w:lang w:val="lv-LV"/>
              </w:rPr>
              <w:t>Darba nosaukums</w:t>
            </w:r>
            <w:r>
              <w:rPr>
                <w:sz w:val="26"/>
                <w:szCs w:val="26"/>
                <w:lang w:val="lv-LV"/>
              </w:rPr>
              <w:t>”</w:t>
            </w:r>
          </w:p>
          <w:p w:rsidR="0067633D" w:rsidRDefault="0067633D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Autora vārds, uzvārds</w:t>
            </w:r>
          </w:p>
          <w:p w:rsidR="0067633D" w:rsidRDefault="0067633D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Vecuma grupa (gadi)</w:t>
            </w:r>
          </w:p>
          <w:p w:rsidR="0067633D" w:rsidRDefault="0067633D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Izglītības iestāde</w:t>
            </w:r>
          </w:p>
          <w:p w:rsidR="0067633D" w:rsidRDefault="0067633D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Skolotāja vārds, uzvārds</w:t>
            </w:r>
          </w:p>
        </w:tc>
      </w:tr>
    </w:tbl>
    <w:p w:rsidR="0067633D" w:rsidRDefault="0067633D" w:rsidP="0067633D">
      <w:pPr>
        <w:ind w:left="360"/>
        <w:jc w:val="center"/>
        <w:rPr>
          <w:b/>
          <w:sz w:val="26"/>
          <w:szCs w:val="26"/>
          <w:lang w:val="lv-LV"/>
        </w:rPr>
      </w:pPr>
    </w:p>
    <w:p w:rsidR="0067633D" w:rsidRDefault="0067633D" w:rsidP="0067633D">
      <w:pPr>
        <w:ind w:left="360"/>
        <w:jc w:val="center"/>
        <w:rPr>
          <w:b/>
          <w:sz w:val="26"/>
          <w:szCs w:val="26"/>
          <w:lang w:val="lv-LV"/>
        </w:rPr>
      </w:pPr>
    </w:p>
    <w:p w:rsidR="0067633D" w:rsidRDefault="0067633D" w:rsidP="0067633D">
      <w:pPr>
        <w:ind w:left="360"/>
        <w:jc w:val="center"/>
        <w:rPr>
          <w:b/>
          <w:sz w:val="26"/>
          <w:szCs w:val="26"/>
          <w:lang w:val="lv-LV"/>
        </w:rPr>
      </w:pPr>
    </w:p>
    <w:p w:rsidR="0067633D" w:rsidRDefault="0067633D" w:rsidP="0067633D">
      <w:pPr>
        <w:ind w:left="360"/>
        <w:jc w:val="center"/>
        <w:rPr>
          <w:color w:val="0000FF"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lastRenderedPageBreak/>
        <w:t xml:space="preserve">V. DARBU IESNIEGŠANA, </w:t>
      </w:r>
      <w:r>
        <w:rPr>
          <w:b/>
          <w:caps/>
          <w:sz w:val="26"/>
          <w:szCs w:val="26"/>
          <w:lang w:val="lv-LV"/>
        </w:rPr>
        <w:t>konkursa</w:t>
      </w:r>
      <w:r>
        <w:rPr>
          <w:b/>
          <w:sz w:val="26"/>
          <w:szCs w:val="26"/>
          <w:lang w:val="lv-LV"/>
        </w:rPr>
        <w:t xml:space="preserve"> NORISE, DARBU IZŅEMŠANA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993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 xml:space="preserve">Darbus iesniedz 2016. gada </w:t>
      </w:r>
      <w:r>
        <w:rPr>
          <w:b/>
          <w:sz w:val="26"/>
          <w:szCs w:val="26"/>
          <w:lang w:val="lv-LV" w:eastAsia="en-US"/>
        </w:rPr>
        <w:t>21., 22. novembrī no plkst. 9.00 līdz plkst. 18.00</w:t>
      </w:r>
      <w:r>
        <w:rPr>
          <w:sz w:val="26"/>
          <w:szCs w:val="26"/>
          <w:lang w:val="lv-LV" w:eastAsia="en-US"/>
        </w:rPr>
        <w:t xml:space="preserve"> BJC “Zolitūde” Ruses ielā 13, Rīgā.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993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 xml:space="preserve">Kopā ar darbiem katra izglītības iestāde iesniedz aizpildītu pieteikumu (pielikums), kuru nosūta arī elektroniski uz e-pastu: </w:t>
      </w:r>
      <w:hyperlink r:id="rId6" w:history="1">
        <w:r>
          <w:rPr>
            <w:rStyle w:val="Hyperlink"/>
            <w:color w:val="auto"/>
            <w:sz w:val="26"/>
            <w:szCs w:val="26"/>
            <w:u w:val="none"/>
            <w:lang w:val="lv-LV" w:eastAsia="en-US"/>
          </w:rPr>
          <w:t>bjczolitude@riga.lv</w:t>
        </w:r>
      </w:hyperlink>
      <w:r>
        <w:rPr>
          <w:sz w:val="26"/>
          <w:szCs w:val="26"/>
          <w:lang w:val="lv-LV" w:eastAsia="en-US"/>
        </w:rPr>
        <w:t xml:space="preserve"> vai pa faksu 67404160.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993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 xml:space="preserve">Izstāde, kurā tiks eksponēti žūrijas izvirzītie darbi, būs apskatāma no </w:t>
      </w:r>
      <w:r>
        <w:rPr>
          <w:b/>
          <w:sz w:val="26"/>
          <w:szCs w:val="26"/>
          <w:lang w:val="lv-LV" w:eastAsia="en-US"/>
        </w:rPr>
        <w:t>2016. gada 7. decembra līdz 21. decembrim</w:t>
      </w:r>
      <w:r>
        <w:rPr>
          <w:sz w:val="26"/>
          <w:szCs w:val="26"/>
          <w:lang w:val="lv-LV" w:eastAsia="en-US"/>
        </w:rPr>
        <w:t xml:space="preserve"> BJC “Zolitūde” Ruses ielā 13, Rīgā.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993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 xml:space="preserve">Darbu izņemšana no </w:t>
      </w:r>
      <w:r>
        <w:rPr>
          <w:b/>
          <w:sz w:val="26"/>
          <w:szCs w:val="26"/>
          <w:lang w:val="lv-LV" w:eastAsia="en-US"/>
        </w:rPr>
        <w:t>2016. gada 22. decembra līdz 2017. gada 23. janvārim</w:t>
      </w:r>
      <w:r>
        <w:rPr>
          <w:sz w:val="26"/>
          <w:szCs w:val="26"/>
          <w:lang w:val="lv-LV" w:eastAsia="en-US"/>
        </w:rPr>
        <w:t>.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993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>Neizņemtos darbus organizatori ziedos labdarībai.</w:t>
      </w:r>
    </w:p>
    <w:p w:rsidR="0067633D" w:rsidRDefault="0067633D" w:rsidP="0067633D">
      <w:pPr>
        <w:jc w:val="center"/>
        <w:rPr>
          <w:b/>
          <w:sz w:val="26"/>
          <w:szCs w:val="26"/>
          <w:lang w:val="lv-LV"/>
        </w:rPr>
      </w:pPr>
    </w:p>
    <w:p w:rsidR="0067633D" w:rsidRDefault="0067633D" w:rsidP="0067633D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VI. ŽŪRIJA, VĒRTĒŠANAS KRITĒRIJI, APBALVOŠANA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993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>Darbus vērtēs BJC “Zolitūde” administrācijas izveidota un Rīgas Interešu izglītības metodiskā centra apstiprināta žūrija.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993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>Vērtēšanas kritēriji:</w:t>
      </w:r>
    </w:p>
    <w:p w:rsidR="0067633D" w:rsidRDefault="0067633D" w:rsidP="0067633D">
      <w:pPr>
        <w:numPr>
          <w:ilvl w:val="1"/>
          <w:numId w:val="4"/>
        </w:numPr>
        <w:tabs>
          <w:tab w:val="left" w:pos="993"/>
        </w:tabs>
        <w:ind w:firstLine="244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/>
        </w:rPr>
        <w:t>tehniskais izpildījums (10 punkti);</w:t>
      </w:r>
    </w:p>
    <w:p w:rsidR="0067633D" w:rsidRDefault="0067633D" w:rsidP="0067633D">
      <w:pPr>
        <w:numPr>
          <w:ilvl w:val="1"/>
          <w:numId w:val="4"/>
        </w:numPr>
        <w:tabs>
          <w:tab w:val="left" w:pos="993"/>
        </w:tabs>
        <w:ind w:firstLine="244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/>
        </w:rPr>
        <w:t>kvalitāte, sarežģītība (10 punkti);</w:t>
      </w:r>
    </w:p>
    <w:p w:rsidR="0067633D" w:rsidRDefault="0067633D" w:rsidP="0067633D">
      <w:pPr>
        <w:numPr>
          <w:ilvl w:val="1"/>
          <w:numId w:val="4"/>
        </w:numPr>
        <w:tabs>
          <w:tab w:val="left" w:pos="993"/>
        </w:tabs>
        <w:ind w:firstLine="244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/>
        </w:rPr>
        <w:t>materiālu izvēle, krāsu kombinācija (10 punkti);</w:t>
      </w:r>
    </w:p>
    <w:p w:rsidR="0067633D" w:rsidRDefault="0067633D" w:rsidP="0067633D">
      <w:pPr>
        <w:numPr>
          <w:ilvl w:val="1"/>
          <w:numId w:val="4"/>
        </w:numPr>
        <w:tabs>
          <w:tab w:val="left" w:pos="993"/>
        </w:tabs>
        <w:ind w:firstLine="244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/>
        </w:rPr>
        <w:t>atbilstība tēmai (10 punkti);</w:t>
      </w:r>
    </w:p>
    <w:p w:rsidR="0067633D" w:rsidRDefault="0067633D" w:rsidP="0067633D">
      <w:pPr>
        <w:numPr>
          <w:ilvl w:val="1"/>
          <w:numId w:val="4"/>
        </w:numPr>
        <w:tabs>
          <w:tab w:val="left" w:pos="993"/>
        </w:tabs>
        <w:ind w:firstLine="244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/>
        </w:rPr>
        <w:t>oriģinalitāte (10 punkti).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993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>Diplomus un balvas piešķir 1., 2., un 3. vietas ieguvējiem 5. punktā minētajās vecuma grupās.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993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>Pārējie Dalībnieki saņems pateicības par piedalīšanos.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993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>Konkursa Dalībnieku apbalvošana notiks 2016. gada 7. decembrī plkst.16.00, BJC ”Zolitūde” Ruses ielā 13, Rīgā.</w:t>
      </w:r>
    </w:p>
    <w:p w:rsidR="0067633D" w:rsidRDefault="0067633D" w:rsidP="0067633D">
      <w:pPr>
        <w:ind w:left="360"/>
        <w:jc w:val="both"/>
        <w:rPr>
          <w:sz w:val="26"/>
          <w:szCs w:val="26"/>
          <w:lang w:val="lv-LV"/>
        </w:rPr>
      </w:pPr>
    </w:p>
    <w:p w:rsidR="0067633D" w:rsidRDefault="0067633D" w:rsidP="0067633D">
      <w:pPr>
        <w:ind w:hanging="357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VII. </w:t>
      </w:r>
      <w:r>
        <w:rPr>
          <w:b/>
          <w:caps/>
          <w:sz w:val="26"/>
          <w:szCs w:val="26"/>
          <w:lang w:val="lv-LV"/>
        </w:rPr>
        <w:t>Citi noteikumi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993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>Izglītības iestāde nodrošina Latvijas Republikas Ministru kabineta noteikumu Nr.1338 “Kārtība, kādā nodrošināma izglītojamo drošība izglītības iestādēs un to organizētajos pasākumos” prasības.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993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>Konkursa organizatori nodrošina Fizisko personu datu aizsardzības likuma prasības.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993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>BJC “Zolitūde” patur tiesības izvietot Konkursa norises fotogrāfijas interneta vietnēs: www.e - skola.lv, www.intereses.lv un iestādes mājas lapā.</w:t>
      </w:r>
    </w:p>
    <w:p w:rsidR="0067633D" w:rsidRDefault="0067633D" w:rsidP="0067633D">
      <w:pPr>
        <w:numPr>
          <w:ilvl w:val="0"/>
          <w:numId w:val="2"/>
        </w:numPr>
        <w:tabs>
          <w:tab w:val="clear" w:pos="57"/>
          <w:tab w:val="left" w:pos="993"/>
        </w:tabs>
        <w:ind w:left="0" w:firstLine="567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>BJC “Zolitūde” nenes atbildību par to, ka trešās personas apbalvošanas pasākuma laikā var fotografēt vai filmēt tajā esošos Dalībniekus, tādejādi iestāde negarantē personas datu neizpaušanu trešajām personām.</w:t>
      </w:r>
    </w:p>
    <w:p w:rsidR="0067633D" w:rsidRDefault="0067633D" w:rsidP="0067633D">
      <w:pPr>
        <w:pStyle w:val="BodyText"/>
        <w:rPr>
          <w:b w:val="0"/>
          <w:sz w:val="26"/>
          <w:szCs w:val="26"/>
        </w:rPr>
      </w:pPr>
    </w:p>
    <w:p w:rsidR="0067633D" w:rsidRDefault="0067633D" w:rsidP="0067633D">
      <w:pPr>
        <w:pStyle w:val="BodyTex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Barisone 67404160</w:t>
      </w:r>
    </w:p>
    <w:p w:rsidR="0067633D" w:rsidRDefault="00573E55" w:rsidP="0067633D">
      <w:pPr>
        <w:pStyle w:val="BodyText"/>
        <w:rPr>
          <w:b w:val="0"/>
          <w:sz w:val="26"/>
          <w:szCs w:val="26"/>
        </w:rPr>
      </w:pPr>
      <w:hyperlink r:id="rId7" w:history="1">
        <w:r w:rsidR="0067633D">
          <w:rPr>
            <w:rStyle w:val="Hyperlink"/>
            <w:b w:val="0"/>
            <w:color w:val="auto"/>
            <w:sz w:val="26"/>
            <w:szCs w:val="26"/>
            <w:u w:val="none"/>
          </w:rPr>
          <w:t>bjczolitude@riga.lv</w:t>
        </w:r>
      </w:hyperlink>
    </w:p>
    <w:p w:rsidR="0067633D" w:rsidRDefault="0067633D" w:rsidP="0067633D">
      <w:pPr>
        <w:pStyle w:val="BodyText"/>
        <w:rPr>
          <w:b w:val="0"/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503"/>
        <w:gridCol w:w="4785"/>
      </w:tblGrid>
      <w:tr w:rsidR="0067633D" w:rsidTr="0067633D">
        <w:tc>
          <w:tcPr>
            <w:tcW w:w="4503" w:type="dxa"/>
            <w:hideMark/>
          </w:tcPr>
          <w:p w:rsidR="0067633D" w:rsidRDefault="006763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SASKAŅOTS</w:t>
            </w:r>
          </w:p>
        </w:tc>
        <w:tc>
          <w:tcPr>
            <w:tcW w:w="4785" w:type="dxa"/>
            <w:hideMark/>
          </w:tcPr>
          <w:p w:rsidR="0067633D" w:rsidRDefault="006763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SASKAŅOTS</w:t>
            </w:r>
          </w:p>
        </w:tc>
      </w:tr>
      <w:tr w:rsidR="0067633D" w:rsidTr="0067633D">
        <w:tc>
          <w:tcPr>
            <w:tcW w:w="4503" w:type="dxa"/>
            <w:hideMark/>
          </w:tcPr>
          <w:p w:rsidR="0067633D" w:rsidRPr="0067633D" w:rsidRDefault="0067633D">
            <w:pPr>
              <w:rPr>
                <w:sz w:val="26"/>
                <w:szCs w:val="26"/>
                <w:lang w:val="lv-LV"/>
              </w:rPr>
            </w:pPr>
            <w:r w:rsidRPr="0067633D">
              <w:rPr>
                <w:sz w:val="26"/>
                <w:szCs w:val="26"/>
                <w:lang w:val="lv-LV"/>
              </w:rPr>
              <w:t>Rīgas Interešu izglītības metodiskā centra Vizuāli plastiskās mākslas skolotāju metodiskās apvienības vadītāja</w:t>
            </w:r>
          </w:p>
          <w:p w:rsidR="0067633D" w:rsidRDefault="006763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D. </w:t>
            </w:r>
            <w:proofErr w:type="spellStart"/>
            <w:r>
              <w:rPr>
                <w:sz w:val="26"/>
                <w:szCs w:val="26"/>
              </w:rPr>
              <w:t>Ramane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elektroniski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akceptēja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7633D" w:rsidRDefault="006763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2016. </w:t>
            </w:r>
            <w:proofErr w:type="spellStart"/>
            <w:r>
              <w:rPr>
                <w:sz w:val="26"/>
                <w:szCs w:val="26"/>
              </w:rPr>
              <w:t>gada</w:t>
            </w:r>
            <w:proofErr w:type="spellEnd"/>
            <w:r>
              <w:rPr>
                <w:sz w:val="26"/>
                <w:szCs w:val="26"/>
              </w:rPr>
              <w:t xml:space="preserve"> 13. </w:t>
            </w:r>
            <w:proofErr w:type="spellStart"/>
            <w:r>
              <w:rPr>
                <w:sz w:val="26"/>
                <w:szCs w:val="26"/>
              </w:rPr>
              <w:t>oktobrī</w:t>
            </w:r>
            <w:proofErr w:type="spellEnd"/>
          </w:p>
        </w:tc>
        <w:tc>
          <w:tcPr>
            <w:tcW w:w="4785" w:type="dxa"/>
            <w:hideMark/>
          </w:tcPr>
          <w:p w:rsidR="0067633D" w:rsidRDefault="006763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Rīgas</w:t>
            </w:r>
            <w:proofErr w:type="spellEnd"/>
            <w:r>
              <w:rPr>
                <w:sz w:val="26"/>
                <w:szCs w:val="26"/>
              </w:rPr>
              <w:t xml:space="preserve"> domes </w:t>
            </w:r>
            <w:proofErr w:type="spellStart"/>
            <w:r>
              <w:rPr>
                <w:sz w:val="26"/>
                <w:szCs w:val="26"/>
              </w:rPr>
              <w:t>Izglītības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kultūras</w:t>
            </w:r>
            <w:proofErr w:type="spellEnd"/>
            <w:r>
              <w:rPr>
                <w:sz w:val="26"/>
                <w:szCs w:val="26"/>
              </w:rPr>
              <w:t xml:space="preserve"> un </w:t>
            </w:r>
            <w:proofErr w:type="spellStart"/>
            <w:r>
              <w:rPr>
                <w:sz w:val="26"/>
                <w:szCs w:val="26"/>
              </w:rPr>
              <w:t>sporta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departamenta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Sporta</w:t>
            </w:r>
            <w:proofErr w:type="spellEnd"/>
            <w:r>
              <w:rPr>
                <w:sz w:val="26"/>
                <w:szCs w:val="26"/>
              </w:rPr>
              <w:t xml:space="preserve"> un </w:t>
            </w:r>
            <w:proofErr w:type="spellStart"/>
            <w:r>
              <w:rPr>
                <w:sz w:val="26"/>
                <w:szCs w:val="26"/>
              </w:rPr>
              <w:t>jaunatnes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pārvaldes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priekšniece</w:t>
            </w:r>
            <w:proofErr w:type="spellEnd"/>
            <w:r>
              <w:rPr>
                <w:sz w:val="26"/>
                <w:szCs w:val="26"/>
              </w:rPr>
              <w:t xml:space="preserve"> D. </w:t>
            </w:r>
            <w:proofErr w:type="spellStart"/>
            <w:r>
              <w:rPr>
                <w:sz w:val="26"/>
                <w:szCs w:val="26"/>
              </w:rPr>
              <w:t>Vīksna</w:t>
            </w:r>
            <w:proofErr w:type="spellEnd"/>
            <w:r>
              <w:rPr>
                <w:sz w:val="26"/>
                <w:szCs w:val="26"/>
              </w:rPr>
              <w:t xml:space="preserve"> _________________________________</w:t>
            </w:r>
          </w:p>
          <w:p w:rsidR="0067633D" w:rsidRDefault="006763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Rīgā</w:t>
            </w:r>
            <w:proofErr w:type="spellEnd"/>
            <w:r>
              <w:rPr>
                <w:sz w:val="26"/>
                <w:szCs w:val="26"/>
              </w:rPr>
              <w:t xml:space="preserve">, 2016. </w:t>
            </w:r>
            <w:proofErr w:type="spellStart"/>
            <w:r>
              <w:rPr>
                <w:sz w:val="26"/>
                <w:szCs w:val="26"/>
              </w:rPr>
              <w:t>gada</w:t>
            </w:r>
            <w:proofErr w:type="spellEnd"/>
            <w:r>
              <w:rPr>
                <w:sz w:val="26"/>
                <w:szCs w:val="26"/>
              </w:rPr>
              <w:t xml:space="preserve"> ____._______________</w:t>
            </w:r>
          </w:p>
        </w:tc>
      </w:tr>
    </w:tbl>
    <w:p w:rsidR="0067633D" w:rsidRDefault="0067633D" w:rsidP="0067633D">
      <w:pPr>
        <w:pStyle w:val="BodyText"/>
        <w:rPr>
          <w:b w:val="0"/>
          <w:sz w:val="26"/>
          <w:szCs w:val="26"/>
        </w:rPr>
      </w:pPr>
    </w:p>
    <w:p w:rsidR="0067633D" w:rsidRDefault="0067633D" w:rsidP="0067633D">
      <w:pPr>
        <w:pageBreakBefore/>
        <w:ind w:firstLine="540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lastRenderedPageBreak/>
        <w:t>Pielikums</w:t>
      </w:r>
    </w:p>
    <w:p w:rsidR="0067633D" w:rsidRDefault="0067633D" w:rsidP="0067633D">
      <w:pPr>
        <w:jc w:val="right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Rīgas izglītības iestāžu audzēkņu</w:t>
      </w:r>
    </w:p>
    <w:p w:rsidR="0067633D" w:rsidRDefault="0067633D" w:rsidP="0067633D">
      <w:pPr>
        <w:jc w:val="right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vizuāli plastiskā mākslas konkursa – izstādes </w:t>
      </w:r>
    </w:p>
    <w:p w:rsidR="0067633D" w:rsidRDefault="0067633D" w:rsidP="0067633D">
      <w:pPr>
        <w:jc w:val="right"/>
        <w:rPr>
          <w:color w:val="000000"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“</w:t>
      </w:r>
      <w:r>
        <w:rPr>
          <w:sz w:val="26"/>
          <w:szCs w:val="26"/>
          <w:lang w:val="lv-LV"/>
        </w:rPr>
        <w:t>Mazās pērlītes ziemas stāsts”</w:t>
      </w:r>
    </w:p>
    <w:p w:rsidR="0067633D" w:rsidRDefault="0067633D" w:rsidP="0067633D">
      <w:pPr>
        <w:jc w:val="right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 nolikumam</w:t>
      </w:r>
    </w:p>
    <w:p w:rsidR="0067633D" w:rsidRDefault="0067633D" w:rsidP="0067633D">
      <w:pPr>
        <w:ind w:firstLine="540"/>
        <w:jc w:val="center"/>
        <w:rPr>
          <w:sz w:val="26"/>
          <w:szCs w:val="26"/>
          <w:lang w:val="lv-LV"/>
        </w:rPr>
      </w:pPr>
    </w:p>
    <w:p w:rsidR="0067633D" w:rsidRDefault="0067633D" w:rsidP="0067633D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PIETEIKUMS</w:t>
      </w:r>
    </w:p>
    <w:p w:rsidR="0067633D" w:rsidRDefault="0067633D" w:rsidP="0067633D">
      <w:pPr>
        <w:rPr>
          <w:sz w:val="26"/>
          <w:szCs w:val="26"/>
          <w:lang w:val="lv-LV"/>
        </w:rPr>
      </w:pPr>
    </w:p>
    <w:p w:rsidR="0067633D" w:rsidRDefault="0067633D" w:rsidP="0067633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Iestādes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nosaukums</w:t>
      </w:r>
      <w:proofErr w:type="spellEnd"/>
      <w:r>
        <w:rPr>
          <w:sz w:val="26"/>
          <w:szCs w:val="26"/>
        </w:rPr>
        <w:t>_______________________________________________________</w:t>
      </w:r>
    </w:p>
    <w:p w:rsidR="0067633D" w:rsidRDefault="0067633D" w:rsidP="0067633D">
      <w:pPr>
        <w:rPr>
          <w:sz w:val="26"/>
          <w:szCs w:val="26"/>
        </w:rPr>
      </w:pPr>
    </w:p>
    <w:p w:rsidR="0067633D" w:rsidRDefault="0067633D" w:rsidP="0067633D">
      <w:pPr>
        <w:jc w:val="both"/>
        <w:rPr>
          <w:sz w:val="26"/>
          <w:szCs w:val="26"/>
        </w:rPr>
      </w:pPr>
    </w:p>
    <w:p w:rsidR="0067633D" w:rsidRDefault="0067633D" w:rsidP="0067633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Tālrunis</w:t>
      </w:r>
      <w:proofErr w:type="spellEnd"/>
      <w:r>
        <w:rPr>
          <w:sz w:val="26"/>
          <w:szCs w:val="26"/>
        </w:rPr>
        <w:t>, e-pasts _________________________________________________________</w:t>
      </w:r>
    </w:p>
    <w:p w:rsidR="0067633D" w:rsidRDefault="0067633D" w:rsidP="0067633D">
      <w:pPr>
        <w:jc w:val="both"/>
        <w:rPr>
          <w:sz w:val="26"/>
          <w:szCs w:val="26"/>
        </w:rPr>
      </w:pPr>
    </w:p>
    <w:p w:rsidR="0067633D" w:rsidRDefault="0067633D" w:rsidP="0067633D">
      <w:pPr>
        <w:jc w:val="center"/>
        <w:rPr>
          <w:sz w:val="26"/>
          <w:szCs w:val="26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3687"/>
        <w:gridCol w:w="1419"/>
        <w:gridCol w:w="3545"/>
      </w:tblGrid>
      <w:tr w:rsidR="0067633D" w:rsidTr="006763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N.p.k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Dalībnieka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vārds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uzvārds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Vecuma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grupa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Darba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nosaukums</w:t>
            </w:r>
            <w:proofErr w:type="spellEnd"/>
          </w:p>
        </w:tc>
      </w:tr>
      <w:tr w:rsidR="0067633D" w:rsidTr="006763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33D" w:rsidRDefault="0067633D">
            <w:pPr>
              <w:snapToGrid w:val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7633D" w:rsidTr="006763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33D" w:rsidRDefault="0067633D">
            <w:pPr>
              <w:snapToGrid w:val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7633D" w:rsidTr="006763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33D" w:rsidRDefault="0067633D">
            <w:pPr>
              <w:snapToGrid w:val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7633D" w:rsidTr="006763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33D" w:rsidRDefault="0067633D">
            <w:pPr>
              <w:snapToGrid w:val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7633D" w:rsidTr="006763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33D" w:rsidRDefault="0067633D">
            <w:pPr>
              <w:snapToGrid w:val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7633D" w:rsidTr="006763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33D" w:rsidRDefault="0067633D">
            <w:pPr>
              <w:snapToGrid w:val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7633D" w:rsidTr="006763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33D" w:rsidRDefault="0067633D">
            <w:pPr>
              <w:snapToGrid w:val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7633D" w:rsidTr="006763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33D" w:rsidRDefault="0067633D">
            <w:pPr>
              <w:snapToGrid w:val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7633D" w:rsidTr="006763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33D" w:rsidRDefault="0067633D">
            <w:pPr>
              <w:snapToGrid w:val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7633D" w:rsidTr="006763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33D" w:rsidRDefault="0067633D">
            <w:pPr>
              <w:snapToGrid w:val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3D" w:rsidRDefault="0067633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67633D" w:rsidRDefault="0067633D" w:rsidP="0067633D">
      <w:pPr>
        <w:jc w:val="both"/>
        <w:rPr>
          <w:sz w:val="26"/>
          <w:szCs w:val="26"/>
        </w:rPr>
      </w:pPr>
    </w:p>
    <w:p w:rsidR="0067633D" w:rsidRDefault="0067633D" w:rsidP="0067633D">
      <w:pPr>
        <w:jc w:val="both"/>
        <w:rPr>
          <w:sz w:val="26"/>
          <w:szCs w:val="26"/>
        </w:rPr>
      </w:pPr>
    </w:p>
    <w:p w:rsidR="0067633D" w:rsidRDefault="0067633D" w:rsidP="0067633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Skolotājs</w:t>
      </w:r>
      <w:proofErr w:type="spellEnd"/>
      <w:r>
        <w:rPr>
          <w:sz w:val="26"/>
          <w:szCs w:val="26"/>
        </w:rPr>
        <w:t xml:space="preserve"> _____________________</w:t>
      </w:r>
    </w:p>
    <w:p w:rsidR="0067633D" w:rsidRDefault="0067633D" w:rsidP="0067633D">
      <w:pPr>
        <w:jc w:val="both"/>
        <w:rPr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(</w:t>
      </w:r>
      <w:proofErr w:type="spellStart"/>
      <w:r>
        <w:rPr>
          <w:sz w:val="22"/>
          <w:szCs w:val="22"/>
        </w:rPr>
        <w:t>vārds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uzvārds</w:t>
      </w:r>
      <w:proofErr w:type="spellEnd"/>
      <w:r>
        <w:rPr>
          <w:sz w:val="22"/>
          <w:szCs w:val="22"/>
        </w:rPr>
        <w:t>)</w:t>
      </w:r>
    </w:p>
    <w:p w:rsidR="0067633D" w:rsidRDefault="0067633D" w:rsidP="0067633D">
      <w:pPr>
        <w:jc w:val="both"/>
        <w:rPr>
          <w:sz w:val="26"/>
          <w:szCs w:val="26"/>
        </w:rPr>
      </w:pPr>
    </w:p>
    <w:p w:rsidR="0067633D" w:rsidRDefault="0067633D" w:rsidP="0067633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Skolotāja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kontakttālrunis</w:t>
      </w:r>
      <w:proofErr w:type="spellEnd"/>
      <w:r>
        <w:rPr>
          <w:sz w:val="26"/>
          <w:szCs w:val="26"/>
        </w:rPr>
        <w:t xml:space="preserve"> _______________</w:t>
      </w:r>
    </w:p>
    <w:p w:rsidR="0067633D" w:rsidRDefault="0067633D" w:rsidP="0067633D">
      <w:pPr>
        <w:jc w:val="both"/>
        <w:rPr>
          <w:sz w:val="26"/>
          <w:szCs w:val="26"/>
        </w:rPr>
      </w:pPr>
    </w:p>
    <w:p w:rsidR="0067633D" w:rsidRDefault="0067633D" w:rsidP="0067633D">
      <w:pPr>
        <w:jc w:val="both"/>
        <w:rPr>
          <w:sz w:val="26"/>
          <w:szCs w:val="26"/>
        </w:rPr>
      </w:pPr>
    </w:p>
    <w:p w:rsidR="0067633D" w:rsidRDefault="0067633D" w:rsidP="0067633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Datums</w:t>
      </w:r>
      <w:proofErr w:type="spellEnd"/>
      <w:r>
        <w:rPr>
          <w:sz w:val="26"/>
          <w:szCs w:val="26"/>
        </w:rPr>
        <w:t xml:space="preserve"> ______________</w:t>
      </w:r>
    </w:p>
    <w:p w:rsidR="0067633D" w:rsidRDefault="0067633D" w:rsidP="0067633D">
      <w:pPr>
        <w:jc w:val="both"/>
      </w:pPr>
    </w:p>
    <w:p w:rsidR="0067633D" w:rsidRDefault="0067633D" w:rsidP="0067633D">
      <w:pPr>
        <w:pStyle w:val="BodyText"/>
        <w:rPr>
          <w:b w:val="0"/>
        </w:rPr>
      </w:pPr>
    </w:p>
    <w:p w:rsidR="0067633D" w:rsidRDefault="0067633D" w:rsidP="0067633D">
      <w:pPr>
        <w:pStyle w:val="BodyText"/>
        <w:rPr>
          <w:b w:val="0"/>
          <w:sz w:val="26"/>
          <w:szCs w:val="26"/>
        </w:rPr>
      </w:pPr>
    </w:p>
    <w:p w:rsidR="0067633D" w:rsidRDefault="0067633D" w:rsidP="0067633D">
      <w:pPr>
        <w:pStyle w:val="BodyTex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Barisone 67404160</w:t>
      </w:r>
    </w:p>
    <w:p w:rsidR="0067633D" w:rsidRDefault="0067633D" w:rsidP="0067633D"/>
    <w:p w:rsidR="0067633D" w:rsidRDefault="0067633D" w:rsidP="0067633D"/>
    <w:p w:rsidR="0067633D" w:rsidRDefault="0067633D" w:rsidP="0067633D"/>
    <w:p w:rsidR="0067633D" w:rsidRDefault="0067633D" w:rsidP="0067633D"/>
    <w:p w:rsidR="0067633D" w:rsidRDefault="0067633D" w:rsidP="0067633D"/>
    <w:p w:rsidR="0067633D" w:rsidRDefault="0067633D" w:rsidP="0067633D"/>
    <w:p w:rsidR="00B66B8C" w:rsidRDefault="00573E55"/>
    <w:sectPr w:rsidR="00B66B8C" w:rsidSect="006763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583"/>
    <w:multiLevelType w:val="hybridMultilevel"/>
    <w:tmpl w:val="7642459E"/>
    <w:lvl w:ilvl="0" w:tplc="1E4A831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E6C3D"/>
    <w:multiLevelType w:val="multilevel"/>
    <w:tmpl w:val="77B86AA8"/>
    <w:lvl w:ilvl="0">
      <w:start w:val="17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67322EC9"/>
    <w:multiLevelType w:val="multilevel"/>
    <w:tmpl w:val="4126D432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5CA2AF3"/>
    <w:multiLevelType w:val="hybridMultilevel"/>
    <w:tmpl w:val="1C8447C4"/>
    <w:lvl w:ilvl="0" w:tplc="47026C98">
      <w:start w:val="1"/>
      <w:numFmt w:val="decimal"/>
      <w:lvlText w:val="%1."/>
      <w:lvlJc w:val="left"/>
      <w:pPr>
        <w:tabs>
          <w:tab w:val="num" w:pos="57"/>
        </w:tabs>
        <w:ind w:left="-340" w:firstLine="340"/>
      </w:pPr>
      <w:rPr>
        <w:b w:val="0"/>
        <w:color w:val="000000"/>
      </w:rPr>
    </w:lvl>
    <w:lvl w:ilvl="1" w:tplc="A61619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3D"/>
    <w:rsid w:val="00573E55"/>
    <w:rsid w:val="0067633D"/>
    <w:rsid w:val="007138C0"/>
    <w:rsid w:val="00C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33D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67633D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67633D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67633D"/>
    <w:pPr>
      <w:jc w:val="both"/>
    </w:pPr>
    <w:rPr>
      <w:b/>
      <w:sz w:val="24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67633D"/>
    <w:rPr>
      <w:rFonts w:ascii="Times New Roman" w:eastAsia="Times New Roman" w:hAnsi="Times New Roman" w:cs="Times New Roman"/>
      <w:b/>
      <w:sz w:val="24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33D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67633D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67633D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67633D"/>
    <w:pPr>
      <w:jc w:val="both"/>
    </w:pPr>
    <w:rPr>
      <w:b/>
      <w:sz w:val="24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67633D"/>
    <w:rPr>
      <w:rFonts w:ascii="Times New Roman" w:eastAsia="Times New Roman" w:hAnsi="Times New Roman" w:cs="Times New Roman"/>
      <w:b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jczolitude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czolitude@rig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2992</Words>
  <Characters>1706</Characters>
  <Application>Microsoft Office Word</Application>
  <DocSecurity>0</DocSecurity>
  <Lines>14</Lines>
  <Paragraphs>9</Paragraphs>
  <ScaleCrop>false</ScaleCrop>
  <Company>RD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Apse</dc:creator>
  <cp:keywords/>
  <dc:description/>
  <cp:lastModifiedBy>Admins</cp:lastModifiedBy>
  <cp:revision>2</cp:revision>
  <dcterms:created xsi:type="dcterms:W3CDTF">2016-10-18T10:04:00Z</dcterms:created>
  <dcterms:modified xsi:type="dcterms:W3CDTF">2016-10-18T12:08:00Z</dcterms:modified>
</cp:coreProperties>
</file>