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60" w:rsidRPr="00303BDD" w:rsidRDefault="009C7960" w:rsidP="00200B28">
      <w:pPr>
        <w:spacing w:after="0" w:line="240" w:lineRule="auto"/>
        <w:ind w:left="-180" w:right="60"/>
        <w:jc w:val="right"/>
        <w:rPr>
          <w:rFonts w:ascii="Times New Roman" w:hAnsi="Times New Roman"/>
          <w:sz w:val="24"/>
          <w:szCs w:val="24"/>
          <w:lang w:val="lv-LV"/>
        </w:rPr>
      </w:pPr>
      <w:r w:rsidRPr="00303BDD">
        <w:rPr>
          <w:rFonts w:ascii="Times New Roman" w:hAnsi="Times New Roman"/>
          <w:sz w:val="24"/>
          <w:szCs w:val="24"/>
          <w:lang w:val="lv-LV"/>
        </w:rPr>
        <w:t>APSTIPRINU</w:t>
      </w:r>
    </w:p>
    <w:p w:rsidR="009C7960" w:rsidRDefault="009C7960" w:rsidP="00935E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303BDD">
        <w:rPr>
          <w:rFonts w:ascii="Times New Roman" w:hAnsi="Times New Roman"/>
          <w:sz w:val="24"/>
          <w:szCs w:val="24"/>
          <w:lang w:val="lv-LV"/>
        </w:rPr>
        <w:t>Bērnu un jauniešu centra „IK Auseklis”</w:t>
      </w:r>
    </w:p>
    <w:p w:rsidR="009C7960" w:rsidRPr="00303BDD" w:rsidRDefault="009C7960" w:rsidP="00935E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direktora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p.i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. S.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Sarmule</w:t>
      </w:r>
      <w:proofErr w:type="spellEnd"/>
    </w:p>
    <w:p w:rsidR="009C7960" w:rsidRPr="00303BDD" w:rsidRDefault="009C7960" w:rsidP="00935E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303BDD">
        <w:rPr>
          <w:rFonts w:ascii="Times New Roman" w:hAnsi="Times New Roman"/>
          <w:sz w:val="24"/>
          <w:szCs w:val="24"/>
          <w:lang w:val="lv-LV"/>
        </w:rPr>
        <w:t>____________________</w:t>
      </w:r>
    </w:p>
    <w:p w:rsidR="009C7960" w:rsidRPr="00303BDD" w:rsidRDefault="009C7960" w:rsidP="00935E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303BDD">
        <w:rPr>
          <w:rFonts w:ascii="Times New Roman" w:hAnsi="Times New Roman"/>
          <w:sz w:val="24"/>
          <w:szCs w:val="24"/>
          <w:lang w:val="lv-LV"/>
        </w:rPr>
        <w:t>Rīgā, 2014.gada ____. __________</w:t>
      </w:r>
    </w:p>
    <w:p w:rsidR="009C7960" w:rsidRPr="00E8784A" w:rsidRDefault="009C7960" w:rsidP="002C2C5B">
      <w:pPr>
        <w:spacing w:after="0" w:line="240" w:lineRule="auto"/>
        <w:rPr>
          <w:rFonts w:ascii="Times New Roman" w:hAnsi="Times New Roman"/>
          <w:b/>
          <w:sz w:val="26"/>
          <w:szCs w:val="26"/>
          <w:lang w:val="lv-LV"/>
        </w:rPr>
      </w:pPr>
    </w:p>
    <w:p w:rsidR="009C7960" w:rsidRPr="00E8784A" w:rsidRDefault="009C7960" w:rsidP="001B5B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Bērnu un jauniešu vizuālās un vizuāli plastiskās mākslas konkurss – izstāde</w:t>
      </w:r>
    </w:p>
    <w:p w:rsidR="009C7960" w:rsidRPr="00E8784A" w:rsidRDefault="009C7960" w:rsidP="001B5B90">
      <w:pPr>
        <w:tabs>
          <w:tab w:val="left" w:pos="3555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„</w:t>
      </w:r>
      <w:proofErr w:type="spellStart"/>
      <w:r w:rsidRPr="00E8784A">
        <w:rPr>
          <w:rFonts w:ascii="Times New Roman" w:hAnsi="Times New Roman"/>
          <w:b/>
          <w:sz w:val="26"/>
          <w:szCs w:val="26"/>
          <w:lang w:val="lv-LV"/>
        </w:rPr>
        <w:t>Mocīša</w:t>
      </w:r>
      <w:proofErr w:type="spellEnd"/>
      <w:r w:rsidRPr="00E8784A">
        <w:rPr>
          <w:rFonts w:ascii="Times New Roman" w:hAnsi="Times New Roman"/>
          <w:b/>
          <w:sz w:val="26"/>
          <w:szCs w:val="26"/>
          <w:lang w:val="lv-LV"/>
        </w:rPr>
        <w:t xml:space="preserve"> darbnīca </w:t>
      </w:r>
      <w:smartTag w:uri="urn:schemas-microsoft-com:office:smarttags" w:element="metricconverter">
        <w:smartTagPr>
          <w:attr w:name="ProductID" w:val="9”"/>
        </w:smartTagPr>
        <w:r>
          <w:rPr>
            <w:rFonts w:ascii="Times New Roman" w:hAnsi="Times New Roman"/>
            <w:b/>
            <w:sz w:val="26"/>
            <w:szCs w:val="26"/>
            <w:lang w:val="lv-LV"/>
          </w:rPr>
          <w:t>9</w:t>
        </w:r>
        <w:r w:rsidRPr="00E8784A">
          <w:rPr>
            <w:rFonts w:ascii="Times New Roman" w:hAnsi="Times New Roman"/>
            <w:b/>
            <w:sz w:val="26"/>
            <w:szCs w:val="26"/>
            <w:lang w:val="lv-LV"/>
          </w:rPr>
          <w:t>”</w:t>
        </w:r>
      </w:smartTag>
    </w:p>
    <w:p w:rsidR="009C7960" w:rsidRPr="00E8784A" w:rsidRDefault="009C7960" w:rsidP="001B5B90">
      <w:pPr>
        <w:tabs>
          <w:tab w:val="left" w:pos="3555"/>
          <w:tab w:val="center" w:pos="489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Tēma: „Zelta mopēds”</w:t>
      </w:r>
    </w:p>
    <w:p w:rsidR="009C7960" w:rsidRPr="00E8784A" w:rsidRDefault="009C7960" w:rsidP="00935E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smartTag w:uri="urn:schemas-microsoft-com:office:smarttags" w:element="metricconverter">
        <w:smartTagPr>
          <w:attr w:name="ProductID" w:val="7”"/>
        </w:smartTagPr>
        <w:r w:rsidRPr="00E8784A">
          <w:rPr>
            <w:rFonts w:ascii="Times New Roman" w:hAnsi="Times New Roman"/>
            <w:sz w:val="26"/>
            <w:szCs w:val="26"/>
            <w:lang w:val="lv-LV"/>
          </w:rPr>
          <w:t>NOLIKUMS</w:t>
        </w:r>
      </w:smartTag>
    </w:p>
    <w:p w:rsidR="009C7960" w:rsidRPr="00E8784A" w:rsidRDefault="009C7960" w:rsidP="00935E0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</w:p>
    <w:p w:rsidR="009C7960" w:rsidRPr="00E8784A" w:rsidRDefault="009C7960" w:rsidP="002C2C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I. MĒRĶIS UN UZDEVUMI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Veicināt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bērnos un ja</w:t>
      </w:r>
      <w:r>
        <w:rPr>
          <w:rFonts w:ascii="Times New Roman" w:hAnsi="Times New Roman"/>
          <w:sz w:val="26"/>
          <w:szCs w:val="26"/>
          <w:lang w:val="lv-LV"/>
        </w:rPr>
        <w:t xml:space="preserve">uniešos interesi par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mazmotosportu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un tā vēsturi. 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 xml:space="preserve">Sekmēt bērnu un jauniešu </w:t>
      </w:r>
      <w:r>
        <w:rPr>
          <w:rFonts w:ascii="Times New Roman" w:hAnsi="Times New Roman"/>
          <w:sz w:val="26"/>
          <w:szCs w:val="26"/>
          <w:lang w:val="lv-LV"/>
        </w:rPr>
        <w:t xml:space="preserve">radošās spējas </w:t>
      </w:r>
      <w:r w:rsidRPr="00E8784A">
        <w:rPr>
          <w:rFonts w:ascii="Times New Roman" w:hAnsi="Times New Roman"/>
          <w:sz w:val="26"/>
          <w:szCs w:val="26"/>
          <w:lang w:val="lv-LV"/>
        </w:rPr>
        <w:t>vizuālaj</w:t>
      </w:r>
      <w:r>
        <w:rPr>
          <w:rFonts w:ascii="Times New Roman" w:hAnsi="Times New Roman"/>
          <w:sz w:val="26"/>
          <w:szCs w:val="26"/>
          <w:lang w:val="lv-LV"/>
        </w:rPr>
        <w:t>ā un vizuāli plastiskajā mākslā.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 xml:space="preserve">Piedalīties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Minimotomuzeja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22.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 xml:space="preserve">gadadienai </w:t>
      </w:r>
      <w:r w:rsidRPr="00E8784A">
        <w:rPr>
          <w:rFonts w:ascii="Times New Roman" w:hAnsi="Times New Roman"/>
          <w:sz w:val="26"/>
          <w:szCs w:val="26"/>
          <w:lang w:val="lv-LV"/>
        </w:rPr>
        <w:t>veltītā konkursā – izstādē.</w:t>
      </w:r>
    </w:p>
    <w:p w:rsidR="009C7960" w:rsidRPr="00E8784A" w:rsidRDefault="009C7960" w:rsidP="008637C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9C7960" w:rsidRPr="00E8784A" w:rsidRDefault="009C7960" w:rsidP="002C2C5B">
      <w:pPr>
        <w:tabs>
          <w:tab w:val="left" w:pos="4320"/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II. ORGANIZATORI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 xml:space="preserve">Bērnu un jauniešu centrs „IK Auseklis” (turpmāk - BJC „IK Auseklis”) un </w:t>
      </w:r>
      <w:r>
        <w:rPr>
          <w:rFonts w:ascii="Times New Roman" w:hAnsi="Times New Roman"/>
          <w:sz w:val="26"/>
          <w:szCs w:val="26"/>
          <w:lang w:val="lv-LV"/>
        </w:rPr>
        <w:t xml:space="preserve">Centra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Mi</w:t>
      </w:r>
      <w:r>
        <w:rPr>
          <w:rFonts w:ascii="Times New Roman" w:hAnsi="Times New Roman"/>
          <w:sz w:val="26"/>
          <w:szCs w:val="26"/>
          <w:lang w:val="lv-LV"/>
        </w:rPr>
        <w:t>nimotomuzejs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(turpmāk – muzejs), sadarbībā ar Māra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Rupeika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motoklubu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9C7960" w:rsidRPr="00E8784A" w:rsidRDefault="009C7960" w:rsidP="007616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9C7960" w:rsidRPr="00E8784A" w:rsidRDefault="009C7960" w:rsidP="002C2C5B">
      <w:pPr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III. KONKURSA DALĪBNIEKI</w:t>
      </w:r>
    </w:p>
    <w:p w:rsidR="009C7960" w:rsidRPr="00E8784A" w:rsidRDefault="009C7960" w:rsidP="002C2C5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Konkursā „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Mocīša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darbnīca </w:t>
      </w:r>
      <w:smartTag w:uri="urn:schemas-microsoft-com:office:smarttags" w:element="metricconverter">
        <w:smartTagPr>
          <w:attr w:name="ProductID" w:val="9”"/>
        </w:smartTagPr>
        <w:r>
          <w:rPr>
            <w:rFonts w:ascii="Times New Roman" w:hAnsi="Times New Roman"/>
            <w:sz w:val="26"/>
            <w:szCs w:val="26"/>
            <w:lang w:val="lv-LV"/>
          </w:rPr>
          <w:t>9</w:t>
        </w:r>
        <w:r w:rsidRPr="00E8784A">
          <w:rPr>
            <w:rFonts w:ascii="Times New Roman" w:hAnsi="Times New Roman"/>
            <w:sz w:val="26"/>
            <w:szCs w:val="26"/>
            <w:lang w:val="lv-LV"/>
          </w:rPr>
          <w:t>”</w:t>
        </w:r>
      </w:smartTag>
      <w:r w:rsidRPr="00E8784A">
        <w:rPr>
          <w:rFonts w:ascii="Times New Roman" w:hAnsi="Times New Roman"/>
          <w:sz w:val="26"/>
          <w:szCs w:val="26"/>
          <w:lang w:val="lv-LV"/>
        </w:rPr>
        <w:t xml:space="preserve"> (turpmāk – konkurss) piedalās bērni un jaunieši (turpmāk</w:t>
      </w:r>
      <w:r>
        <w:rPr>
          <w:rFonts w:ascii="Times New Roman" w:hAnsi="Times New Roman"/>
          <w:sz w:val="26"/>
          <w:szCs w:val="26"/>
          <w:lang w:val="lv-LV"/>
        </w:rPr>
        <w:t xml:space="preserve"> - dalībnieki) šādās vecuma vērtēšanas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grupās:</w:t>
      </w:r>
    </w:p>
    <w:p w:rsidR="009C7960" w:rsidRPr="00E8784A" w:rsidRDefault="009C7960" w:rsidP="00935E0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A  sākumskolas vecuma grupa (7-10 gadi);</w:t>
      </w:r>
    </w:p>
    <w:p w:rsidR="009C7960" w:rsidRPr="00E8784A" w:rsidRDefault="009C7960" w:rsidP="00935E0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B  pamatskolas vecuma grupa (11-15 gadi);</w:t>
      </w:r>
    </w:p>
    <w:p w:rsidR="009C7960" w:rsidRPr="00E8784A" w:rsidRDefault="009C7960" w:rsidP="00935E0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C  vidusskolas vecuma audzēkņu grupa un jaunieši (16-25 gadi);</w:t>
      </w:r>
    </w:p>
    <w:p w:rsidR="009C7960" w:rsidRPr="0008668E" w:rsidRDefault="009C7960" w:rsidP="00935E0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  <w:lang w:val="lv-LV"/>
        </w:rPr>
      </w:pPr>
      <w:r w:rsidRPr="0008668E">
        <w:rPr>
          <w:rFonts w:ascii="Times New Roman" w:hAnsi="Times New Roman"/>
          <w:color w:val="000000"/>
          <w:sz w:val="26"/>
          <w:szCs w:val="26"/>
          <w:lang w:val="lv-LV"/>
        </w:rPr>
        <w:t>D  speciālo izglītības iestāžu audzēkņu grupa.</w:t>
      </w:r>
    </w:p>
    <w:p w:rsidR="009C7960" w:rsidRPr="00E8784A" w:rsidRDefault="009C7960" w:rsidP="00935E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9C7960" w:rsidRPr="00E8784A" w:rsidRDefault="009C7960" w:rsidP="002C2C5B">
      <w:pPr>
        <w:tabs>
          <w:tab w:val="left" w:pos="62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IV. KONKURSA NOSACĪJUMI, DARBU NOFORMĒŠANA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 xml:space="preserve">Dalībnieki </w:t>
      </w:r>
      <w:r>
        <w:rPr>
          <w:rFonts w:ascii="Times New Roman" w:hAnsi="Times New Roman"/>
          <w:sz w:val="26"/>
          <w:szCs w:val="26"/>
          <w:lang w:val="lv-LV"/>
        </w:rPr>
        <w:t>izzina „Zelta mopēda”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>vēsturi internetā, literatūrā, muzejā.</w:t>
      </w:r>
    </w:p>
    <w:p w:rsidR="009C7960" w:rsidRPr="00E8784A" w:rsidRDefault="009C7960" w:rsidP="00281D54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Radošajos darbos </w:t>
      </w:r>
      <w:r w:rsidRPr="00E8784A">
        <w:rPr>
          <w:rFonts w:ascii="Times New Roman" w:hAnsi="Times New Roman"/>
          <w:sz w:val="26"/>
          <w:szCs w:val="26"/>
          <w:lang w:val="lv-LV"/>
        </w:rPr>
        <w:t>audzēkņi attēlo un atveido „</w:t>
      </w:r>
      <w:r>
        <w:rPr>
          <w:rFonts w:ascii="Times New Roman" w:hAnsi="Times New Roman"/>
          <w:sz w:val="26"/>
          <w:szCs w:val="26"/>
          <w:lang w:val="lv-LV"/>
        </w:rPr>
        <w:t>Zelta mopēds</w:t>
      </w:r>
      <w:r w:rsidRPr="00E8784A">
        <w:rPr>
          <w:rFonts w:ascii="Times New Roman" w:hAnsi="Times New Roman"/>
          <w:sz w:val="26"/>
          <w:szCs w:val="26"/>
          <w:lang w:val="lv-LV"/>
        </w:rPr>
        <w:t>”</w:t>
      </w:r>
      <w:r>
        <w:rPr>
          <w:rFonts w:ascii="Times New Roman" w:hAnsi="Times New Roman"/>
          <w:sz w:val="26"/>
          <w:szCs w:val="26"/>
          <w:lang w:val="lv-LV"/>
        </w:rPr>
        <w:t xml:space="preserve"> (ZM)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 xml:space="preserve">slaveno vēsturi un popularitāti mūsdienās gan krosa, gan šosejas sacensībās - </w:t>
      </w:r>
      <w:r w:rsidRPr="00E8784A">
        <w:rPr>
          <w:rFonts w:ascii="Times New Roman" w:hAnsi="Times New Roman"/>
          <w:sz w:val="26"/>
          <w:szCs w:val="26"/>
          <w:lang w:val="lv-LV"/>
        </w:rPr>
        <w:t>šādās kategorijās:</w:t>
      </w:r>
    </w:p>
    <w:p w:rsidR="009C7960" w:rsidRPr="00E8784A" w:rsidRDefault="009C7960" w:rsidP="00385D51">
      <w:pPr>
        <w:pStyle w:val="ListParagraph"/>
        <w:numPr>
          <w:ilvl w:val="1"/>
          <w:numId w:val="1"/>
        </w:numPr>
        <w:tabs>
          <w:tab w:val="left" w:pos="426"/>
          <w:tab w:val="left" w:pos="540"/>
          <w:tab w:val="left" w:pos="1418"/>
          <w:tab w:val="num" w:pos="1843"/>
        </w:tabs>
        <w:spacing w:after="0" w:line="240" w:lineRule="auto"/>
        <w:ind w:hanging="1048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Vizuāli plastiskajā mākslā:</w:t>
      </w:r>
    </w:p>
    <w:p w:rsidR="009C7960" w:rsidRPr="00E8784A" w:rsidRDefault="009C7960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 xml:space="preserve">3 </w:t>
      </w:r>
      <w:bookmarkStart w:id="0" w:name="_GoBack"/>
      <w:bookmarkEnd w:id="0"/>
      <w:r w:rsidRPr="00E8784A">
        <w:rPr>
          <w:rFonts w:ascii="Times New Roman" w:hAnsi="Times New Roman"/>
          <w:sz w:val="26"/>
          <w:szCs w:val="26"/>
          <w:lang w:val="lv-LV"/>
        </w:rPr>
        <w:t>dime</w:t>
      </w:r>
      <w:r>
        <w:rPr>
          <w:rFonts w:ascii="Times New Roman" w:hAnsi="Times New Roman"/>
          <w:sz w:val="26"/>
          <w:szCs w:val="26"/>
          <w:lang w:val="lv-LV"/>
        </w:rPr>
        <w:t>nsiju darbos - dažādās tehnikās un materiālos;</w:t>
      </w:r>
    </w:p>
    <w:p w:rsidR="009C7960" w:rsidRPr="00E8784A" w:rsidRDefault="00025F7F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darba maksimālais izmērs</w:t>
      </w:r>
      <w:r w:rsidR="009C7960" w:rsidRPr="00E8784A">
        <w:rPr>
          <w:rFonts w:ascii="Times New Roman" w:hAnsi="Times New Roman"/>
          <w:sz w:val="26"/>
          <w:szCs w:val="26"/>
          <w:lang w:val="lv-LV"/>
        </w:rPr>
        <w:t xml:space="preserve"> ne lielāks kā 1x1m;</w:t>
      </w:r>
    </w:p>
    <w:p w:rsidR="009C7960" w:rsidRPr="00E8784A" w:rsidRDefault="009C7960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darbam jābūt stabilam;</w:t>
      </w:r>
    </w:p>
    <w:p w:rsidR="009C7960" w:rsidRPr="00E8784A" w:rsidRDefault="009C7960" w:rsidP="00385D51">
      <w:pPr>
        <w:pStyle w:val="ListParagraph"/>
        <w:numPr>
          <w:ilvl w:val="1"/>
          <w:numId w:val="1"/>
        </w:numPr>
        <w:tabs>
          <w:tab w:val="left" w:pos="426"/>
          <w:tab w:val="left" w:pos="540"/>
          <w:tab w:val="num" w:pos="1418"/>
        </w:tabs>
        <w:spacing w:after="0" w:line="240" w:lineRule="auto"/>
        <w:ind w:hanging="1048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Vizuālajā mākslā:</w:t>
      </w:r>
    </w:p>
    <w:p w:rsidR="009C7960" w:rsidRPr="00E8784A" w:rsidRDefault="00025F7F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darbi veidoti g</w:t>
      </w:r>
      <w:r w:rsidR="009C7960" w:rsidRPr="00E8784A">
        <w:rPr>
          <w:rFonts w:ascii="Times New Roman" w:hAnsi="Times New Roman"/>
          <w:sz w:val="26"/>
          <w:szCs w:val="26"/>
          <w:lang w:val="lv-LV"/>
        </w:rPr>
        <w:t>rafika</w:t>
      </w:r>
      <w:r>
        <w:rPr>
          <w:rFonts w:ascii="Times New Roman" w:hAnsi="Times New Roman"/>
          <w:sz w:val="26"/>
          <w:szCs w:val="26"/>
          <w:lang w:val="lv-LV"/>
        </w:rPr>
        <w:t>s tehnikā melnbaltā tonalitātē</w:t>
      </w:r>
      <w:r w:rsidR="009C7960" w:rsidRPr="00E8784A">
        <w:rPr>
          <w:rFonts w:ascii="Times New Roman" w:hAnsi="Times New Roman"/>
          <w:sz w:val="26"/>
          <w:szCs w:val="26"/>
          <w:lang w:val="lv-LV"/>
        </w:rPr>
        <w:t>;</w:t>
      </w:r>
    </w:p>
    <w:p w:rsidR="009C7960" w:rsidRPr="00E8784A" w:rsidRDefault="009C7960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formāts A4;</w:t>
      </w:r>
    </w:p>
    <w:p w:rsidR="009C7960" w:rsidRPr="00E8784A" w:rsidRDefault="00025F7F" w:rsidP="002C2C5B">
      <w:pPr>
        <w:pStyle w:val="ListParagraph"/>
        <w:numPr>
          <w:ilvl w:val="2"/>
          <w:numId w:val="1"/>
        </w:num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darbus</w:t>
      </w:r>
      <w:r w:rsidR="009C7960" w:rsidRPr="00E8784A">
        <w:rPr>
          <w:rFonts w:ascii="Times New Roman" w:hAnsi="Times New Roman"/>
          <w:sz w:val="26"/>
          <w:szCs w:val="26"/>
          <w:lang w:val="lv-LV"/>
        </w:rPr>
        <w:t xml:space="preserve"> noformē uz</w:t>
      </w:r>
      <w:r w:rsidR="009C7960">
        <w:rPr>
          <w:rFonts w:ascii="Times New Roman" w:hAnsi="Times New Roman"/>
          <w:sz w:val="26"/>
          <w:szCs w:val="26"/>
          <w:lang w:val="lv-LV"/>
        </w:rPr>
        <w:t xml:space="preserve"> pelēka A3 formāta bieza papīra vai kartona.</w:t>
      </w:r>
    </w:p>
    <w:p w:rsidR="009C7960" w:rsidRPr="00E8784A" w:rsidRDefault="009C7960" w:rsidP="002C2C5B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Katrs skolotājs drīkst iesniegt ne vairāk kā 5 savu audzēkņu darbus katrā kategorijā.</w:t>
      </w:r>
    </w:p>
    <w:p w:rsidR="009C7960" w:rsidRPr="00025F7F" w:rsidRDefault="009C7960" w:rsidP="00025F7F">
      <w:pPr>
        <w:numPr>
          <w:ilvl w:val="0"/>
          <w:numId w:val="1"/>
        </w:numPr>
        <w:tabs>
          <w:tab w:val="left" w:pos="426"/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Darba labajā apakšējā stūrī piestiprina vizītkarti datorrakstā (fonts „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Times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New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Roman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”, burtu lielums 14). </w:t>
      </w:r>
    </w:p>
    <w:p w:rsidR="009C7960" w:rsidRPr="00E8784A" w:rsidRDefault="009C7960" w:rsidP="002C2C5B">
      <w:pPr>
        <w:tabs>
          <w:tab w:val="left" w:pos="1080"/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Paraugs: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</w:tblGrid>
      <w:tr w:rsidR="009C7960" w:rsidRPr="00385D51" w:rsidTr="00A73BF9">
        <w:tc>
          <w:tcPr>
            <w:tcW w:w="3888" w:type="dxa"/>
          </w:tcPr>
          <w:p w:rsidR="009C7960" w:rsidRPr="00E8784A" w:rsidRDefault="009C7960" w:rsidP="00A32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8784A">
              <w:rPr>
                <w:rFonts w:ascii="Times New Roman" w:hAnsi="Times New Roman"/>
                <w:sz w:val="26"/>
                <w:szCs w:val="26"/>
                <w:lang w:val="lv-LV" w:eastAsia="lv-LV"/>
              </w:rPr>
              <w:t>„Darba nosaukums”</w:t>
            </w:r>
          </w:p>
          <w:p w:rsidR="009C7960" w:rsidRPr="00E8784A" w:rsidRDefault="009C7960" w:rsidP="00A32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8784A">
              <w:rPr>
                <w:rFonts w:ascii="Times New Roman" w:hAnsi="Times New Roman"/>
                <w:sz w:val="26"/>
                <w:szCs w:val="26"/>
                <w:lang w:val="lv-LV" w:eastAsia="lv-LV"/>
              </w:rPr>
              <w:t>Autora vārds, uzvārds</w:t>
            </w:r>
          </w:p>
          <w:p w:rsidR="009C7960" w:rsidRPr="00E8784A" w:rsidRDefault="009C7960" w:rsidP="00A32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8784A">
              <w:rPr>
                <w:rFonts w:ascii="Times New Roman" w:hAnsi="Times New Roman"/>
                <w:sz w:val="26"/>
                <w:szCs w:val="26"/>
                <w:lang w:val="lv-LV" w:eastAsia="lv-LV"/>
              </w:rPr>
              <w:t>A, (B, C, D) - vērtēšanas grupa</w:t>
            </w:r>
          </w:p>
          <w:p w:rsidR="009C7960" w:rsidRPr="00E8784A" w:rsidRDefault="009C7960" w:rsidP="00A32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8784A">
              <w:rPr>
                <w:rFonts w:ascii="Times New Roman" w:hAnsi="Times New Roman"/>
                <w:sz w:val="26"/>
                <w:szCs w:val="26"/>
                <w:lang w:val="lv-LV" w:eastAsia="lv-LV"/>
              </w:rPr>
              <w:t>Izglītības iestāde</w:t>
            </w:r>
          </w:p>
          <w:p w:rsidR="009C7960" w:rsidRPr="00E8784A" w:rsidRDefault="009C7960" w:rsidP="00A320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8784A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Skolotāja vārds, uzvārds </w:t>
            </w:r>
          </w:p>
        </w:tc>
      </w:tr>
    </w:tbl>
    <w:p w:rsidR="009C7960" w:rsidRPr="00493DDE" w:rsidRDefault="009C7960" w:rsidP="00935E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C7960" w:rsidRPr="00E8784A" w:rsidRDefault="009C7960" w:rsidP="00935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lastRenderedPageBreak/>
        <w:t>V. DARBU IESNIEGŠANA, IZSTĀDES NORISE, DARBU IZŅEMŠANA</w:t>
      </w:r>
    </w:p>
    <w:p w:rsidR="009C7960" w:rsidRPr="00E8784A" w:rsidRDefault="009C7960" w:rsidP="006F5394">
      <w:pPr>
        <w:numPr>
          <w:ilvl w:val="0"/>
          <w:numId w:val="1"/>
        </w:numPr>
        <w:tabs>
          <w:tab w:val="num" w:pos="133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Darbu</w:t>
      </w:r>
      <w:r w:rsidR="00025F7F">
        <w:rPr>
          <w:rFonts w:ascii="Times New Roman" w:hAnsi="Times New Roman"/>
          <w:sz w:val="26"/>
          <w:szCs w:val="26"/>
          <w:lang w:val="lv-LV"/>
        </w:rPr>
        <w:t>s</w:t>
      </w:r>
      <w:r>
        <w:rPr>
          <w:rFonts w:ascii="Times New Roman" w:hAnsi="Times New Roman"/>
          <w:sz w:val="26"/>
          <w:szCs w:val="26"/>
          <w:lang w:val="lv-LV"/>
        </w:rPr>
        <w:t xml:space="preserve"> iesniedz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konkursam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lv-LV"/>
        </w:rPr>
        <w:t>2015</w:t>
      </w:r>
      <w:r w:rsidRPr="00E8784A">
        <w:rPr>
          <w:rFonts w:ascii="Times New Roman" w:hAnsi="Times New Roman"/>
          <w:b/>
          <w:sz w:val="26"/>
          <w:szCs w:val="26"/>
          <w:lang w:val="lv-LV"/>
        </w:rPr>
        <w:t xml:space="preserve">. gada </w:t>
      </w:r>
      <w:r>
        <w:rPr>
          <w:rFonts w:ascii="Times New Roman" w:hAnsi="Times New Roman"/>
          <w:b/>
          <w:sz w:val="26"/>
          <w:szCs w:val="26"/>
          <w:lang w:val="lv-LV"/>
        </w:rPr>
        <w:t>27</w:t>
      </w:r>
      <w:r w:rsidRPr="00E8784A">
        <w:rPr>
          <w:rFonts w:ascii="Times New Roman" w:hAnsi="Times New Roman"/>
          <w:b/>
          <w:sz w:val="26"/>
          <w:szCs w:val="26"/>
          <w:lang w:val="lv-LV"/>
        </w:rPr>
        <w:t xml:space="preserve">., </w:t>
      </w:r>
      <w:r>
        <w:rPr>
          <w:rFonts w:ascii="Times New Roman" w:hAnsi="Times New Roman"/>
          <w:b/>
          <w:sz w:val="26"/>
          <w:szCs w:val="26"/>
          <w:lang w:val="lv-LV"/>
        </w:rPr>
        <w:t>28</w:t>
      </w:r>
      <w:r w:rsidRPr="00E8784A">
        <w:rPr>
          <w:rFonts w:ascii="Times New Roman" w:hAnsi="Times New Roman"/>
          <w:b/>
          <w:sz w:val="26"/>
          <w:szCs w:val="26"/>
          <w:lang w:val="lv-LV"/>
        </w:rPr>
        <w:t>. </w:t>
      </w:r>
      <w:r>
        <w:rPr>
          <w:rFonts w:ascii="Times New Roman" w:hAnsi="Times New Roman"/>
          <w:b/>
          <w:sz w:val="26"/>
          <w:szCs w:val="26"/>
          <w:lang w:val="lv-LV"/>
        </w:rPr>
        <w:t xml:space="preserve">janvārī no </w:t>
      </w:r>
      <w:proofErr w:type="spellStart"/>
      <w:r>
        <w:rPr>
          <w:rFonts w:ascii="Times New Roman" w:hAnsi="Times New Roman"/>
          <w:b/>
          <w:sz w:val="26"/>
          <w:szCs w:val="26"/>
          <w:lang w:val="lv-LV"/>
        </w:rPr>
        <w:t>plkst</w:t>
      </w:r>
      <w:proofErr w:type="spellEnd"/>
      <w:r>
        <w:rPr>
          <w:rFonts w:ascii="Times New Roman" w:hAnsi="Times New Roman"/>
          <w:b/>
          <w:sz w:val="26"/>
          <w:szCs w:val="26"/>
          <w:lang w:val="lv-LV"/>
        </w:rPr>
        <w:t>. 10.00 līdz</w:t>
      </w:r>
      <w:r w:rsidRPr="00E8784A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proofErr w:type="spellStart"/>
      <w:r w:rsidRPr="00E8784A">
        <w:rPr>
          <w:rFonts w:ascii="Times New Roman" w:hAnsi="Times New Roman"/>
          <w:b/>
          <w:sz w:val="26"/>
          <w:szCs w:val="26"/>
          <w:lang w:val="lv-LV"/>
        </w:rPr>
        <w:t>plkst</w:t>
      </w:r>
      <w:proofErr w:type="spellEnd"/>
      <w:r w:rsidRPr="00E8784A">
        <w:rPr>
          <w:rFonts w:ascii="Times New Roman" w:hAnsi="Times New Roman"/>
          <w:b/>
          <w:sz w:val="26"/>
          <w:szCs w:val="26"/>
          <w:lang w:val="lv-LV"/>
        </w:rPr>
        <w:t>. 18.00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BJC „IK Auseklis”,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Silciema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ielā 3, Rīgā.</w:t>
      </w:r>
    </w:p>
    <w:p w:rsidR="009C7960" w:rsidRPr="00025F7F" w:rsidRDefault="009C7960" w:rsidP="00025F7F">
      <w:pPr>
        <w:pStyle w:val="ListParagraph"/>
        <w:numPr>
          <w:ilvl w:val="0"/>
          <w:numId w:val="1"/>
        </w:numPr>
        <w:tabs>
          <w:tab w:val="left" w:pos="1260"/>
          <w:tab w:val="num" w:pos="1332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025F7F">
        <w:rPr>
          <w:rFonts w:ascii="Times New Roman" w:hAnsi="Times New Roman"/>
          <w:sz w:val="26"/>
          <w:szCs w:val="26"/>
          <w:lang w:val="lv-LV"/>
        </w:rPr>
        <w:t>Kopā ar darbiem katra izglītības iestāde iesniedz aizpildītu pieteikumu (pieliku</w:t>
      </w:r>
      <w:r w:rsidR="00025F7F" w:rsidRPr="00025F7F">
        <w:rPr>
          <w:rFonts w:ascii="Times New Roman" w:hAnsi="Times New Roman"/>
          <w:sz w:val="26"/>
          <w:szCs w:val="26"/>
          <w:lang w:val="lv-LV"/>
        </w:rPr>
        <w:t>ms). E</w:t>
      </w:r>
      <w:r w:rsidRPr="00025F7F">
        <w:rPr>
          <w:rFonts w:ascii="Times New Roman" w:hAnsi="Times New Roman"/>
          <w:sz w:val="26"/>
          <w:szCs w:val="26"/>
          <w:lang w:val="lv-LV"/>
        </w:rPr>
        <w:t xml:space="preserve">lektroniski pieteikumu nosūta uz e pasta adresi </w:t>
      </w:r>
      <w:hyperlink r:id="rId6" w:history="1">
        <w:r w:rsidRPr="00025F7F">
          <w:rPr>
            <w:rStyle w:val="Hyperlink"/>
            <w:rFonts w:ascii="Times New Roman" w:hAnsi="Times New Roman"/>
            <w:sz w:val="26"/>
            <w:szCs w:val="26"/>
            <w:lang w:val="lv-LV"/>
          </w:rPr>
          <w:t>a.kalnina@riga.lv</w:t>
        </w:r>
      </w:hyperlink>
    </w:p>
    <w:p w:rsidR="009C7960" w:rsidRPr="00160718" w:rsidRDefault="009C7960" w:rsidP="00025F7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60718">
        <w:rPr>
          <w:rFonts w:ascii="Times New Roman" w:hAnsi="Times New Roman"/>
          <w:sz w:val="26"/>
          <w:szCs w:val="26"/>
          <w:lang w:val="lv-LV"/>
        </w:rPr>
        <w:t>Izstāde, kurā tiks eksponēti žūrijas izvirzī</w:t>
      </w:r>
      <w:r>
        <w:rPr>
          <w:rFonts w:ascii="Times New Roman" w:hAnsi="Times New Roman"/>
          <w:sz w:val="26"/>
          <w:szCs w:val="26"/>
          <w:lang w:val="lv-LV"/>
        </w:rPr>
        <w:t>tie darbi, būs apskatāma no 2015. gada  30</w:t>
      </w:r>
      <w:r w:rsidRPr="00160718">
        <w:rPr>
          <w:rFonts w:ascii="Times New Roman" w:hAnsi="Times New Roman"/>
          <w:sz w:val="26"/>
          <w:szCs w:val="26"/>
          <w:lang w:val="lv-LV"/>
        </w:rPr>
        <w:t>. </w:t>
      </w:r>
      <w:r>
        <w:rPr>
          <w:rFonts w:ascii="Times New Roman" w:hAnsi="Times New Roman"/>
          <w:sz w:val="26"/>
          <w:szCs w:val="26"/>
          <w:lang w:val="lv-LV"/>
        </w:rPr>
        <w:t>janvāra līdz 24.februārim</w:t>
      </w:r>
      <w:r w:rsidRPr="00160718">
        <w:rPr>
          <w:rFonts w:ascii="Times New Roman" w:hAnsi="Times New Roman"/>
          <w:sz w:val="26"/>
          <w:szCs w:val="26"/>
          <w:lang w:val="lv-LV"/>
        </w:rPr>
        <w:t xml:space="preserve"> BJC „IK Auseklis”, </w:t>
      </w:r>
      <w:proofErr w:type="spellStart"/>
      <w:r w:rsidRPr="00160718">
        <w:rPr>
          <w:rFonts w:ascii="Times New Roman" w:hAnsi="Times New Roman"/>
          <w:sz w:val="26"/>
          <w:szCs w:val="26"/>
          <w:lang w:val="lv-LV"/>
        </w:rPr>
        <w:t>Silciema</w:t>
      </w:r>
      <w:proofErr w:type="spellEnd"/>
      <w:r w:rsidRPr="00160718">
        <w:rPr>
          <w:rFonts w:ascii="Times New Roman" w:hAnsi="Times New Roman"/>
          <w:sz w:val="26"/>
          <w:szCs w:val="26"/>
          <w:lang w:val="lv-LV"/>
        </w:rPr>
        <w:t xml:space="preserve"> ielā 3, Rīga.</w:t>
      </w:r>
    </w:p>
    <w:p w:rsidR="009C7960" w:rsidRPr="00F835DE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Darbu izņemšana 2015. gada 24</w:t>
      </w:r>
      <w:r w:rsidRPr="00F835DE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>februārī pēc dalībnieku apbalvošanas pasākuma un izstādes slēgšanas, un 25. februārī</w:t>
      </w:r>
      <w:r w:rsidRPr="00F835DE">
        <w:rPr>
          <w:rFonts w:ascii="Times New Roman" w:hAnsi="Times New Roman"/>
          <w:sz w:val="26"/>
          <w:szCs w:val="26"/>
          <w:lang w:val="lv-LV"/>
        </w:rPr>
        <w:t xml:space="preserve"> no </w:t>
      </w:r>
      <w:proofErr w:type="spellStart"/>
      <w:r w:rsidRPr="00F835DE">
        <w:rPr>
          <w:rFonts w:ascii="Times New Roman" w:hAnsi="Times New Roman"/>
          <w:sz w:val="26"/>
          <w:szCs w:val="26"/>
          <w:lang w:val="lv-LV"/>
        </w:rPr>
        <w:t>plkst</w:t>
      </w:r>
      <w:proofErr w:type="spellEnd"/>
      <w:r w:rsidRPr="00F835DE">
        <w:rPr>
          <w:rFonts w:ascii="Times New Roman" w:hAnsi="Times New Roman"/>
          <w:sz w:val="26"/>
          <w:szCs w:val="26"/>
          <w:lang w:val="lv-LV"/>
        </w:rPr>
        <w:t xml:space="preserve">. 10.00 – </w:t>
      </w:r>
      <w:proofErr w:type="spellStart"/>
      <w:r w:rsidRPr="00F835DE">
        <w:rPr>
          <w:rFonts w:ascii="Times New Roman" w:hAnsi="Times New Roman"/>
          <w:sz w:val="26"/>
          <w:szCs w:val="26"/>
          <w:lang w:val="lv-LV"/>
        </w:rPr>
        <w:t>plkst</w:t>
      </w:r>
      <w:proofErr w:type="spellEnd"/>
      <w:r w:rsidRPr="00F835DE">
        <w:rPr>
          <w:rFonts w:ascii="Times New Roman" w:hAnsi="Times New Roman"/>
          <w:sz w:val="26"/>
          <w:szCs w:val="26"/>
          <w:lang w:val="lv-LV"/>
        </w:rPr>
        <w:t xml:space="preserve">. 18.00, BJC „IK Auseklis”, </w:t>
      </w:r>
      <w:proofErr w:type="spellStart"/>
      <w:r w:rsidRPr="00F835DE">
        <w:rPr>
          <w:rFonts w:ascii="Times New Roman" w:hAnsi="Times New Roman"/>
          <w:sz w:val="26"/>
          <w:szCs w:val="26"/>
          <w:lang w:val="lv-LV"/>
        </w:rPr>
        <w:t>Silciema</w:t>
      </w:r>
      <w:proofErr w:type="spellEnd"/>
      <w:r w:rsidRPr="00F835DE">
        <w:rPr>
          <w:rFonts w:ascii="Times New Roman" w:hAnsi="Times New Roman"/>
          <w:sz w:val="26"/>
          <w:szCs w:val="26"/>
          <w:lang w:val="lv-LV"/>
        </w:rPr>
        <w:t xml:space="preserve"> ielā 3</w:t>
      </w:r>
      <w:r w:rsidRPr="00F835DE">
        <w:rPr>
          <w:rFonts w:ascii="Times New Roman" w:hAnsi="Times New Roman"/>
          <w:color w:val="000000"/>
          <w:sz w:val="26"/>
          <w:szCs w:val="26"/>
          <w:lang w:val="lv-LV"/>
        </w:rPr>
        <w:t>, Rīga.</w:t>
      </w:r>
    </w:p>
    <w:p w:rsidR="009C7960" w:rsidRPr="00F835DE" w:rsidRDefault="00025F7F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025F7F">
        <w:rPr>
          <w:rFonts w:ascii="Times New Roman" w:hAnsi="Times New Roman"/>
          <w:b/>
          <w:color w:val="000000"/>
          <w:sz w:val="26"/>
          <w:szCs w:val="26"/>
          <w:lang w:val="lv-LV"/>
        </w:rPr>
        <w:t>Darbi jāizņem nedēļas laikā p</w:t>
      </w:r>
      <w:r w:rsidR="009C7960" w:rsidRPr="00025F7F">
        <w:rPr>
          <w:rFonts w:ascii="Times New Roman" w:hAnsi="Times New Roman"/>
          <w:b/>
          <w:color w:val="000000"/>
          <w:sz w:val="26"/>
          <w:szCs w:val="26"/>
          <w:lang w:val="lv-LV"/>
        </w:rPr>
        <w:t>ēc izstādes slēgšanas</w:t>
      </w:r>
      <w:r>
        <w:rPr>
          <w:rFonts w:ascii="Times New Roman" w:hAnsi="Times New Roman"/>
          <w:color w:val="000000"/>
          <w:sz w:val="26"/>
          <w:szCs w:val="26"/>
          <w:lang w:val="lv-LV"/>
        </w:rPr>
        <w:t>, neizņemtos darbus</w:t>
      </w:r>
      <w:r w:rsidR="009C7960" w:rsidRPr="00F835DE">
        <w:rPr>
          <w:rFonts w:ascii="Times New Roman" w:hAnsi="Times New Roman"/>
          <w:color w:val="000000"/>
          <w:sz w:val="26"/>
          <w:szCs w:val="26"/>
          <w:lang w:val="lv-LV"/>
        </w:rPr>
        <w:t xml:space="preserve"> organizatori ziedos labdarībai.</w:t>
      </w:r>
    </w:p>
    <w:p w:rsidR="009C7960" w:rsidRPr="00493DDE" w:rsidRDefault="009C7960" w:rsidP="00935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9C7960" w:rsidRPr="00160718" w:rsidRDefault="009C7960" w:rsidP="00935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VI. ŽŪRIJA, VĒRTĒŠAN</w:t>
      </w:r>
      <w:r w:rsidRPr="00160718">
        <w:rPr>
          <w:rFonts w:ascii="Times New Roman" w:hAnsi="Times New Roman"/>
          <w:b/>
          <w:sz w:val="26"/>
          <w:szCs w:val="26"/>
          <w:lang w:val="lv-LV"/>
        </w:rPr>
        <w:t>AS KRITĒRIJI, APBALVOŠANA</w:t>
      </w:r>
    </w:p>
    <w:p w:rsidR="009C7960" w:rsidRPr="00160718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60718">
        <w:rPr>
          <w:rFonts w:ascii="Times New Roman" w:hAnsi="Times New Roman"/>
          <w:sz w:val="26"/>
          <w:szCs w:val="26"/>
          <w:lang w:val="lv-LV"/>
        </w:rPr>
        <w:t>Darbus vērtēs BJC „IK Auseklis”</w:t>
      </w:r>
      <w:r>
        <w:rPr>
          <w:rFonts w:ascii="Times New Roman" w:hAnsi="Times New Roman"/>
          <w:sz w:val="26"/>
          <w:szCs w:val="26"/>
          <w:lang w:val="lv-LV"/>
        </w:rPr>
        <w:t xml:space="preserve"> administrācijas</w:t>
      </w:r>
      <w:r w:rsidRPr="00160718">
        <w:rPr>
          <w:rFonts w:ascii="Times New Roman" w:hAnsi="Times New Roman"/>
          <w:sz w:val="26"/>
          <w:szCs w:val="26"/>
          <w:lang w:val="lv-LV"/>
        </w:rPr>
        <w:t xml:space="preserve"> izveidota un </w:t>
      </w:r>
      <w:r>
        <w:rPr>
          <w:rFonts w:ascii="Times New Roman" w:hAnsi="Times New Roman"/>
          <w:sz w:val="26"/>
          <w:szCs w:val="26"/>
          <w:lang w:val="lv-LV"/>
        </w:rPr>
        <w:t>Rīga</w:t>
      </w:r>
      <w:r w:rsidR="00025F7F">
        <w:rPr>
          <w:rFonts w:ascii="Times New Roman" w:hAnsi="Times New Roman"/>
          <w:sz w:val="26"/>
          <w:szCs w:val="26"/>
          <w:lang w:val="lv-LV"/>
        </w:rPr>
        <w:t>s Interešu izglītības metodiskā centra</w:t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160718">
        <w:rPr>
          <w:rFonts w:ascii="Times New Roman" w:hAnsi="Times New Roman"/>
          <w:sz w:val="26"/>
          <w:szCs w:val="26"/>
          <w:lang w:val="lv-LV"/>
        </w:rPr>
        <w:t>apstiprināta žūrija.</w:t>
      </w:r>
    </w:p>
    <w:p w:rsidR="009C7960" w:rsidRPr="00E8784A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160718">
        <w:rPr>
          <w:rFonts w:ascii="Times New Roman" w:hAnsi="Times New Roman"/>
          <w:sz w:val="26"/>
          <w:szCs w:val="26"/>
          <w:lang w:val="lv-LV"/>
        </w:rPr>
        <w:t xml:space="preserve">Vērtēšanas kritēriji </w:t>
      </w:r>
      <w:r>
        <w:rPr>
          <w:rFonts w:ascii="Times New Roman" w:hAnsi="Times New Roman"/>
          <w:sz w:val="26"/>
          <w:szCs w:val="26"/>
          <w:lang w:val="lv-LV"/>
        </w:rPr>
        <w:t>–</w:t>
      </w:r>
      <w:r w:rsidRPr="00160718">
        <w:rPr>
          <w:rFonts w:ascii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sz w:val="26"/>
          <w:szCs w:val="26"/>
          <w:lang w:val="lv-LV"/>
        </w:rPr>
        <w:t xml:space="preserve">darba </w:t>
      </w:r>
      <w:r w:rsidRPr="00160718">
        <w:rPr>
          <w:rFonts w:ascii="Times New Roman" w:hAnsi="Times New Roman"/>
          <w:sz w:val="26"/>
          <w:szCs w:val="26"/>
          <w:lang w:val="lv-LV"/>
        </w:rPr>
        <w:t>atbilstība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tēmai, mākslinieciskums, oriģinalitāte un izpildījuma kvalitāte.</w:t>
      </w:r>
    </w:p>
    <w:p w:rsidR="009C7960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Diplomus un balvas piešķir 1., 2., un 3. vietas ieguvējiem 7. punktā minētajās kategorijās saskaņā ar 5. punktā noteiktajām vērtēšanas gr</w:t>
      </w:r>
      <w:r>
        <w:rPr>
          <w:rFonts w:ascii="Times New Roman" w:hAnsi="Times New Roman"/>
          <w:sz w:val="26"/>
          <w:szCs w:val="26"/>
          <w:lang w:val="lv-LV"/>
        </w:rPr>
        <w:t>upām.</w:t>
      </w:r>
    </w:p>
    <w:p w:rsidR="009C7960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Pārējie dalībnieki saņems atzinības vai pateicības par piedalīšanos.</w:t>
      </w:r>
    </w:p>
    <w:p w:rsidR="009C7960" w:rsidRPr="00BD41C1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Ja apbalvošanai ir izvirzīts kolektīvais </w:t>
      </w:r>
      <w:r w:rsidRPr="00BD41C1">
        <w:rPr>
          <w:rFonts w:ascii="Times New Roman" w:hAnsi="Times New Roman"/>
          <w:sz w:val="26"/>
          <w:szCs w:val="26"/>
          <w:lang w:val="lv-LV"/>
        </w:rPr>
        <w:t>darbs (darbam ir vairāk nekā 3 autori) tā autoriem tiek piešķirts viens apbalvojums.</w:t>
      </w:r>
    </w:p>
    <w:p w:rsidR="009C7960" w:rsidRPr="00E8784A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Konkursa da</w:t>
      </w:r>
      <w:r>
        <w:rPr>
          <w:rFonts w:ascii="Times New Roman" w:hAnsi="Times New Roman"/>
          <w:sz w:val="26"/>
          <w:szCs w:val="26"/>
          <w:lang w:val="lv-LV"/>
        </w:rPr>
        <w:t>lībnieku apbalvošana notiks 2015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. gada </w:t>
      </w:r>
      <w:r>
        <w:rPr>
          <w:rFonts w:ascii="Times New Roman" w:hAnsi="Times New Roman"/>
          <w:sz w:val="26"/>
          <w:szCs w:val="26"/>
          <w:lang w:val="lv-LV"/>
        </w:rPr>
        <w:t>24</w:t>
      </w:r>
      <w:r w:rsidRPr="00E8784A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> februārī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 plkst.16.00, BJC „IK Auseklis”,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S</w:t>
      </w:r>
      <w:r>
        <w:rPr>
          <w:rFonts w:ascii="Times New Roman" w:hAnsi="Times New Roman"/>
          <w:sz w:val="26"/>
          <w:szCs w:val="26"/>
          <w:lang w:val="lv-LV"/>
        </w:rPr>
        <w:t>ilciema</w:t>
      </w:r>
      <w:proofErr w:type="spellEnd"/>
      <w:r>
        <w:rPr>
          <w:rFonts w:ascii="Times New Roman" w:hAnsi="Times New Roman"/>
          <w:sz w:val="26"/>
          <w:szCs w:val="26"/>
          <w:lang w:val="lv-LV"/>
        </w:rPr>
        <w:t xml:space="preserve"> ielā 3, Rīgā.</w:t>
      </w:r>
    </w:p>
    <w:p w:rsidR="009C7960" w:rsidRPr="00E8784A" w:rsidRDefault="009C7960" w:rsidP="00025F7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Konkursa dalībniekiem būs arī i</w:t>
      </w:r>
      <w:r w:rsidRPr="00E8784A">
        <w:rPr>
          <w:rFonts w:ascii="Times New Roman" w:hAnsi="Times New Roman"/>
          <w:sz w:val="26"/>
          <w:szCs w:val="26"/>
          <w:lang w:val="lv-LV"/>
        </w:rPr>
        <w:t xml:space="preserve">espēja apskatīt </w:t>
      </w:r>
      <w:proofErr w:type="spellStart"/>
      <w:r w:rsidRPr="00E8784A">
        <w:rPr>
          <w:rFonts w:ascii="Times New Roman" w:hAnsi="Times New Roman"/>
          <w:sz w:val="26"/>
          <w:szCs w:val="26"/>
          <w:lang w:val="lv-LV"/>
        </w:rPr>
        <w:t>Minimotomuzeja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ekspozīciju</w:t>
      </w:r>
      <w:r>
        <w:rPr>
          <w:rFonts w:ascii="Times New Roman" w:hAnsi="Times New Roman"/>
          <w:sz w:val="26"/>
          <w:szCs w:val="26"/>
          <w:lang w:val="lv-LV"/>
        </w:rPr>
        <w:t>.</w:t>
      </w:r>
    </w:p>
    <w:p w:rsidR="009C7960" w:rsidRPr="00493DDE" w:rsidRDefault="009C7960" w:rsidP="00B50F83">
      <w:pPr>
        <w:tabs>
          <w:tab w:val="num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C7960" w:rsidRPr="00E8784A" w:rsidRDefault="009C7960" w:rsidP="00935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E8784A">
        <w:rPr>
          <w:rFonts w:ascii="Times New Roman" w:hAnsi="Times New Roman"/>
          <w:b/>
          <w:sz w:val="26"/>
          <w:szCs w:val="26"/>
          <w:lang w:val="lv-LV"/>
        </w:rPr>
        <w:t>VII. CITI NOTEIKUMI</w:t>
      </w:r>
    </w:p>
    <w:p w:rsidR="009C7960" w:rsidRPr="00E8784A" w:rsidRDefault="009C7960" w:rsidP="00385D51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9C7960" w:rsidRPr="00E8784A" w:rsidRDefault="009C7960" w:rsidP="00385D5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Konkursa organizatori nodrošina Fizisko personu datu aizsardzības likuma prasības.</w:t>
      </w:r>
    </w:p>
    <w:p w:rsidR="009C7960" w:rsidRPr="00E8784A" w:rsidRDefault="009C7960" w:rsidP="00385D5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Dalībnieks piekrīt, ka konkursa norisi atspoguļojošas fotogrāfijas un konkursam iesniegtā darba fotogrāfijas, bez īpašas saskaņošanas ar autoru, var ievieto</w:t>
      </w:r>
      <w:r>
        <w:rPr>
          <w:rFonts w:ascii="Times New Roman" w:hAnsi="Times New Roman"/>
          <w:sz w:val="26"/>
          <w:szCs w:val="26"/>
          <w:lang w:val="lv-LV"/>
        </w:rPr>
        <w:t>t organizatora interneta vietnē</w:t>
      </w:r>
      <w:r w:rsidRPr="00E8784A">
        <w:rPr>
          <w:rFonts w:ascii="Times New Roman" w:hAnsi="Times New Roman"/>
          <w:sz w:val="26"/>
          <w:szCs w:val="26"/>
          <w:lang w:val="lv-LV"/>
        </w:rPr>
        <w:t>.</w:t>
      </w:r>
    </w:p>
    <w:p w:rsidR="009C7960" w:rsidRPr="00E8784A" w:rsidRDefault="009C7960" w:rsidP="00385D51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lv-LV"/>
        </w:rPr>
      </w:pPr>
      <w:r w:rsidRPr="00E8784A">
        <w:rPr>
          <w:rFonts w:ascii="Times New Roman" w:hAnsi="Times New Roman"/>
          <w:sz w:val="26"/>
          <w:szCs w:val="26"/>
          <w:lang w:val="lv-LV"/>
        </w:rPr>
        <w:t>Papildus</w:t>
      </w:r>
      <w:r>
        <w:rPr>
          <w:rFonts w:ascii="Times New Roman" w:hAnsi="Times New Roman"/>
          <w:sz w:val="26"/>
          <w:szCs w:val="26"/>
          <w:lang w:val="lv-LV"/>
        </w:rPr>
        <w:t xml:space="preserve"> informācija par konkursa „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Mocīš</w:t>
      </w:r>
      <w:r w:rsidRPr="00E8784A">
        <w:rPr>
          <w:rFonts w:ascii="Times New Roman" w:hAnsi="Times New Roman"/>
          <w:sz w:val="26"/>
          <w:szCs w:val="26"/>
          <w:lang w:val="lv-LV"/>
        </w:rPr>
        <w:t>a</w:t>
      </w:r>
      <w:proofErr w:type="spellEnd"/>
      <w:r w:rsidRPr="00E8784A">
        <w:rPr>
          <w:rFonts w:ascii="Times New Roman" w:hAnsi="Times New Roman"/>
          <w:sz w:val="26"/>
          <w:szCs w:val="26"/>
          <w:lang w:val="lv-LV"/>
        </w:rPr>
        <w:t xml:space="preserve"> darbnīca </w:t>
      </w:r>
      <w:smartTag w:uri="urn:schemas-microsoft-com:office:smarttags" w:element="metricconverter">
        <w:smartTagPr>
          <w:attr w:name="ProductID" w:val="9”"/>
        </w:smartTagPr>
        <w:r>
          <w:rPr>
            <w:rFonts w:ascii="Times New Roman" w:hAnsi="Times New Roman"/>
            <w:sz w:val="26"/>
            <w:szCs w:val="26"/>
            <w:lang w:val="lv-LV"/>
          </w:rPr>
          <w:t>9</w:t>
        </w:r>
        <w:r w:rsidRPr="00E8784A">
          <w:rPr>
            <w:rFonts w:ascii="Times New Roman" w:hAnsi="Times New Roman"/>
            <w:sz w:val="26"/>
            <w:szCs w:val="26"/>
            <w:lang w:val="lv-LV"/>
          </w:rPr>
          <w:t>”</w:t>
        </w:r>
      </w:smartTag>
      <w:r w:rsidRPr="00E8784A">
        <w:rPr>
          <w:rFonts w:ascii="Times New Roman" w:hAnsi="Times New Roman"/>
          <w:sz w:val="26"/>
          <w:szCs w:val="26"/>
          <w:lang w:val="lv-LV"/>
        </w:rPr>
        <w:t xml:space="preserve"> norisi zvanot pa tālruni </w:t>
      </w:r>
      <w:r w:rsidRPr="00E8784A">
        <w:rPr>
          <w:rFonts w:ascii="Times New Roman" w:hAnsi="Times New Roman"/>
          <w:color w:val="000000"/>
          <w:sz w:val="26"/>
          <w:szCs w:val="26"/>
          <w:lang w:val="lv-LV"/>
        </w:rPr>
        <w:t>67181497</w:t>
      </w:r>
      <w:r w:rsidRPr="00E8784A">
        <w:rPr>
          <w:rFonts w:ascii="Times New Roman" w:hAnsi="Times New Roman"/>
          <w:i/>
          <w:color w:val="000000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lv-LV"/>
        </w:rPr>
        <w:t>Minimotomuzeja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lv-LV"/>
        </w:rPr>
        <w:t xml:space="preserve"> vadītājam </w:t>
      </w:r>
      <w:r w:rsidRPr="00E8784A">
        <w:rPr>
          <w:rFonts w:ascii="Times New Roman" w:hAnsi="Times New Roman"/>
          <w:color w:val="000000"/>
          <w:sz w:val="26"/>
          <w:szCs w:val="26"/>
          <w:lang w:val="lv-LV"/>
        </w:rPr>
        <w:t xml:space="preserve">Olafam </w:t>
      </w:r>
      <w:proofErr w:type="spellStart"/>
      <w:r w:rsidRPr="00E8784A">
        <w:rPr>
          <w:rFonts w:ascii="Times New Roman" w:hAnsi="Times New Roman"/>
          <w:color w:val="000000"/>
          <w:sz w:val="26"/>
          <w:szCs w:val="26"/>
          <w:lang w:val="lv-LV"/>
        </w:rPr>
        <w:t>Šāvelim</w:t>
      </w:r>
      <w:proofErr w:type="spellEnd"/>
      <w:r w:rsidRPr="00E8784A">
        <w:rPr>
          <w:rFonts w:ascii="Times New Roman" w:hAnsi="Times New Roman"/>
          <w:i/>
          <w:color w:val="000000"/>
          <w:sz w:val="26"/>
          <w:szCs w:val="26"/>
          <w:lang w:val="lv-LV"/>
        </w:rPr>
        <w:t xml:space="preserve"> </w:t>
      </w:r>
      <w:r w:rsidRPr="00E8784A">
        <w:rPr>
          <w:rFonts w:ascii="Times New Roman" w:hAnsi="Times New Roman"/>
          <w:color w:val="000000"/>
          <w:sz w:val="26"/>
          <w:szCs w:val="26"/>
          <w:lang w:val="lv-LV"/>
        </w:rPr>
        <w:t xml:space="preserve">vai elektroniski rakstot pa e pastu </w:t>
      </w:r>
      <w:hyperlink r:id="rId7" w:history="1">
        <w:r w:rsidRPr="007F4E61">
          <w:rPr>
            <w:rStyle w:val="Hyperlink"/>
            <w:rFonts w:ascii="Times New Roman" w:hAnsi="Times New Roman"/>
            <w:sz w:val="26"/>
            <w:szCs w:val="26"/>
            <w:lang w:val="lv-LV"/>
          </w:rPr>
          <w:t>a.kalnina@riga.lv</w:t>
        </w:r>
      </w:hyperlink>
    </w:p>
    <w:p w:rsidR="009C7960" w:rsidRPr="00493DDE" w:rsidRDefault="009C7960" w:rsidP="00493DD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lv-LV"/>
        </w:rPr>
      </w:pPr>
    </w:p>
    <w:p w:rsidR="009C7960" w:rsidRPr="0008668E" w:rsidRDefault="009C7960" w:rsidP="00935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8668E">
        <w:rPr>
          <w:rFonts w:ascii="Times New Roman" w:hAnsi="Times New Roman"/>
          <w:color w:val="000000"/>
          <w:sz w:val="24"/>
          <w:szCs w:val="24"/>
          <w:lang w:val="lv-LV"/>
        </w:rPr>
        <w:t>Kalniņa</w:t>
      </w:r>
    </w:p>
    <w:p w:rsidR="009C7960" w:rsidRDefault="009C7960" w:rsidP="00935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08668E">
        <w:rPr>
          <w:rFonts w:ascii="Times New Roman" w:hAnsi="Times New Roman"/>
          <w:color w:val="000000"/>
          <w:sz w:val="24"/>
          <w:szCs w:val="24"/>
          <w:lang w:val="lv-LV"/>
        </w:rPr>
        <w:t>67181085</w:t>
      </w:r>
    </w:p>
    <w:p w:rsidR="00025F7F" w:rsidRDefault="00025F7F" w:rsidP="00935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25F7F" w:rsidRPr="0008668E" w:rsidRDefault="00025F7F" w:rsidP="00935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025F7F" w:rsidRPr="00025F7F" w:rsidTr="00F10CC2">
        <w:tc>
          <w:tcPr>
            <w:tcW w:w="4428" w:type="dxa"/>
            <w:shd w:val="clear" w:color="auto" w:fill="auto"/>
          </w:tcPr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  <w:r w:rsidRPr="00025F7F">
              <w:rPr>
                <w:rFonts w:ascii="Times New Roman" w:hAnsi="Times New Roman"/>
                <w:lang w:val="lv-LV"/>
              </w:rPr>
              <w:t>SASKAŅOTS</w:t>
            </w:r>
          </w:p>
        </w:tc>
        <w:tc>
          <w:tcPr>
            <w:tcW w:w="4860" w:type="dxa"/>
            <w:shd w:val="clear" w:color="auto" w:fill="auto"/>
          </w:tcPr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025F7F" w:rsidRPr="005D22D5" w:rsidTr="00F10CC2">
        <w:tc>
          <w:tcPr>
            <w:tcW w:w="4428" w:type="dxa"/>
            <w:shd w:val="clear" w:color="auto" w:fill="auto"/>
          </w:tcPr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  <w:r w:rsidRPr="00025F7F">
              <w:rPr>
                <w:rFonts w:ascii="Times New Roman" w:hAnsi="Times New Roman"/>
                <w:lang w:val="lv-LV"/>
              </w:rPr>
              <w:t>Rīgas Interešu izglītības metodiskā centra Lietišķās mākslas metodiķe</w:t>
            </w:r>
          </w:p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  <w:r w:rsidRPr="00025F7F">
              <w:rPr>
                <w:rFonts w:ascii="Times New Roman" w:hAnsi="Times New Roman"/>
                <w:lang w:val="lv-LV"/>
              </w:rPr>
              <w:t xml:space="preserve">D. </w:t>
            </w:r>
            <w:proofErr w:type="spellStart"/>
            <w:r w:rsidRPr="00025F7F">
              <w:rPr>
                <w:rFonts w:ascii="Times New Roman" w:hAnsi="Times New Roman"/>
                <w:lang w:val="lv-LV"/>
              </w:rPr>
              <w:t>Ramane</w:t>
            </w:r>
            <w:proofErr w:type="spellEnd"/>
            <w:r w:rsidRPr="00025F7F">
              <w:rPr>
                <w:rFonts w:ascii="Times New Roman" w:hAnsi="Times New Roman"/>
                <w:lang w:val="lv-LV"/>
              </w:rPr>
              <w:t xml:space="preserve"> elektroniski akceptēja</w:t>
            </w:r>
          </w:p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  <w:r w:rsidRPr="00025F7F">
              <w:rPr>
                <w:rFonts w:ascii="Times New Roman" w:hAnsi="Times New Roman"/>
                <w:lang w:val="lv-LV"/>
              </w:rPr>
              <w:t>2014.gada 21.novembrī</w:t>
            </w:r>
          </w:p>
        </w:tc>
        <w:tc>
          <w:tcPr>
            <w:tcW w:w="4860" w:type="dxa"/>
            <w:shd w:val="clear" w:color="auto" w:fill="auto"/>
          </w:tcPr>
          <w:p w:rsidR="00025F7F" w:rsidRPr="00025F7F" w:rsidRDefault="00025F7F" w:rsidP="00025F7F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</w:tr>
    </w:tbl>
    <w:p w:rsidR="009C7960" w:rsidRPr="00303BDD" w:rsidRDefault="009C7960">
      <w:pPr>
        <w:spacing w:after="0" w:line="240" w:lineRule="auto"/>
        <w:jc w:val="both"/>
        <w:rPr>
          <w:rFonts w:ascii="Times New Roman" w:hAnsi="Times New Roman"/>
          <w:color w:val="000000"/>
          <w:lang w:val="lv-LV"/>
        </w:rPr>
      </w:pPr>
    </w:p>
    <w:sectPr w:rsidR="009C7960" w:rsidRPr="00303BDD" w:rsidSect="00025F7F">
      <w:pgSz w:w="12240" w:h="15840"/>
      <w:pgMar w:top="426" w:right="6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1E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">
    <w:nsid w:val="127E0E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">
    <w:nsid w:val="15522C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">
    <w:nsid w:val="17C048A7"/>
    <w:multiLevelType w:val="multilevel"/>
    <w:tmpl w:val="0BC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4">
    <w:nsid w:val="19405A67"/>
    <w:multiLevelType w:val="multilevel"/>
    <w:tmpl w:val="0BC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>
    <w:nsid w:val="28586235"/>
    <w:multiLevelType w:val="multilevel"/>
    <w:tmpl w:val="0BC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6">
    <w:nsid w:val="29C80878"/>
    <w:multiLevelType w:val="multilevel"/>
    <w:tmpl w:val="0BC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7">
    <w:nsid w:val="33A214A3"/>
    <w:multiLevelType w:val="multilevel"/>
    <w:tmpl w:val="B34CDA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2E68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9">
    <w:nsid w:val="41076486"/>
    <w:multiLevelType w:val="multilevel"/>
    <w:tmpl w:val="0BCA9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4E100446"/>
    <w:multiLevelType w:val="multilevel"/>
    <w:tmpl w:val="B1B4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5DB53673"/>
    <w:multiLevelType w:val="hybridMultilevel"/>
    <w:tmpl w:val="7BBE8AFA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395E5D"/>
    <w:multiLevelType w:val="hybridMultilevel"/>
    <w:tmpl w:val="39028902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9A4C88"/>
    <w:multiLevelType w:val="hybridMultilevel"/>
    <w:tmpl w:val="CE0C39A4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B048A8"/>
    <w:multiLevelType w:val="hybridMultilevel"/>
    <w:tmpl w:val="98D6E73A"/>
    <w:lvl w:ilvl="0" w:tplc="4CBE89B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E742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6">
    <w:nsid w:val="71D559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7">
    <w:nsid w:val="73C34B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0"/>
  </w:num>
  <w:num w:numId="5">
    <w:abstractNumId w:val="16"/>
  </w:num>
  <w:num w:numId="6">
    <w:abstractNumId w:val="0"/>
  </w:num>
  <w:num w:numId="7">
    <w:abstractNumId w:val="17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D"/>
    <w:rsid w:val="0002065C"/>
    <w:rsid w:val="00023487"/>
    <w:rsid w:val="00025F7F"/>
    <w:rsid w:val="000332B9"/>
    <w:rsid w:val="00074B72"/>
    <w:rsid w:val="00082991"/>
    <w:rsid w:val="00084BFF"/>
    <w:rsid w:val="0008668E"/>
    <w:rsid w:val="00086F7F"/>
    <w:rsid w:val="000C6736"/>
    <w:rsid w:val="00132CF2"/>
    <w:rsid w:val="001342A6"/>
    <w:rsid w:val="00156CCC"/>
    <w:rsid w:val="00160718"/>
    <w:rsid w:val="00194932"/>
    <w:rsid w:val="001A6C25"/>
    <w:rsid w:val="001B5B90"/>
    <w:rsid w:val="001C4D8D"/>
    <w:rsid w:val="001D01D0"/>
    <w:rsid w:val="001D7E6F"/>
    <w:rsid w:val="001E2111"/>
    <w:rsid w:val="001E3A34"/>
    <w:rsid w:val="00200B28"/>
    <w:rsid w:val="00201C4A"/>
    <w:rsid w:val="00214690"/>
    <w:rsid w:val="00255B2F"/>
    <w:rsid w:val="00277950"/>
    <w:rsid w:val="00281D54"/>
    <w:rsid w:val="00294BCD"/>
    <w:rsid w:val="002B2CE5"/>
    <w:rsid w:val="002B4EA2"/>
    <w:rsid w:val="002B7AAB"/>
    <w:rsid w:val="002C2C5B"/>
    <w:rsid w:val="002D316E"/>
    <w:rsid w:val="002D4863"/>
    <w:rsid w:val="00300AFC"/>
    <w:rsid w:val="00303BDD"/>
    <w:rsid w:val="0033096B"/>
    <w:rsid w:val="00385D51"/>
    <w:rsid w:val="003B6FB3"/>
    <w:rsid w:val="003D6F2E"/>
    <w:rsid w:val="00403A18"/>
    <w:rsid w:val="00460065"/>
    <w:rsid w:val="00493DDE"/>
    <w:rsid w:val="004A467B"/>
    <w:rsid w:val="004B51EC"/>
    <w:rsid w:val="004D6737"/>
    <w:rsid w:val="004E4C09"/>
    <w:rsid w:val="004F547D"/>
    <w:rsid w:val="00517C49"/>
    <w:rsid w:val="0055780C"/>
    <w:rsid w:val="0057243E"/>
    <w:rsid w:val="005B62CA"/>
    <w:rsid w:val="005D197E"/>
    <w:rsid w:val="00600D7D"/>
    <w:rsid w:val="00632D77"/>
    <w:rsid w:val="006559D1"/>
    <w:rsid w:val="00676F48"/>
    <w:rsid w:val="006B5AA7"/>
    <w:rsid w:val="006C48BB"/>
    <w:rsid w:val="006D00A5"/>
    <w:rsid w:val="006F5394"/>
    <w:rsid w:val="00727ACA"/>
    <w:rsid w:val="007322FA"/>
    <w:rsid w:val="00761665"/>
    <w:rsid w:val="007B0172"/>
    <w:rsid w:val="007B6049"/>
    <w:rsid w:val="007D1CB0"/>
    <w:rsid w:val="007F4E61"/>
    <w:rsid w:val="008204E8"/>
    <w:rsid w:val="00820A31"/>
    <w:rsid w:val="00823349"/>
    <w:rsid w:val="00831187"/>
    <w:rsid w:val="00831B6C"/>
    <w:rsid w:val="0083387A"/>
    <w:rsid w:val="00837CAE"/>
    <w:rsid w:val="0085557B"/>
    <w:rsid w:val="008637CF"/>
    <w:rsid w:val="00886897"/>
    <w:rsid w:val="00887060"/>
    <w:rsid w:val="0089290C"/>
    <w:rsid w:val="008B4E4C"/>
    <w:rsid w:val="008B5E9B"/>
    <w:rsid w:val="0091157A"/>
    <w:rsid w:val="00913DF6"/>
    <w:rsid w:val="00935E0D"/>
    <w:rsid w:val="009412C0"/>
    <w:rsid w:val="00941992"/>
    <w:rsid w:val="00964968"/>
    <w:rsid w:val="00994044"/>
    <w:rsid w:val="009A2A26"/>
    <w:rsid w:val="009C7960"/>
    <w:rsid w:val="00A13872"/>
    <w:rsid w:val="00A320EA"/>
    <w:rsid w:val="00A618F4"/>
    <w:rsid w:val="00A6606A"/>
    <w:rsid w:val="00A73BF9"/>
    <w:rsid w:val="00A77082"/>
    <w:rsid w:val="00A93EC0"/>
    <w:rsid w:val="00AA793F"/>
    <w:rsid w:val="00AB1F30"/>
    <w:rsid w:val="00B4311A"/>
    <w:rsid w:val="00B50F83"/>
    <w:rsid w:val="00B80CB8"/>
    <w:rsid w:val="00BD41C1"/>
    <w:rsid w:val="00BE3856"/>
    <w:rsid w:val="00C01D55"/>
    <w:rsid w:val="00C033BB"/>
    <w:rsid w:val="00C1014F"/>
    <w:rsid w:val="00C256CE"/>
    <w:rsid w:val="00C42E6B"/>
    <w:rsid w:val="00C612AD"/>
    <w:rsid w:val="00C90DF7"/>
    <w:rsid w:val="00CA0E83"/>
    <w:rsid w:val="00CB15CB"/>
    <w:rsid w:val="00CF0CC4"/>
    <w:rsid w:val="00CF1793"/>
    <w:rsid w:val="00D329C9"/>
    <w:rsid w:val="00D500BC"/>
    <w:rsid w:val="00D55712"/>
    <w:rsid w:val="00D67053"/>
    <w:rsid w:val="00D83293"/>
    <w:rsid w:val="00D902E6"/>
    <w:rsid w:val="00DC0A5F"/>
    <w:rsid w:val="00DD3B01"/>
    <w:rsid w:val="00DD630C"/>
    <w:rsid w:val="00E3796F"/>
    <w:rsid w:val="00E8784A"/>
    <w:rsid w:val="00EA6374"/>
    <w:rsid w:val="00ED061C"/>
    <w:rsid w:val="00ED39C6"/>
    <w:rsid w:val="00EE1D58"/>
    <w:rsid w:val="00EE47A7"/>
    <w:rsid w:val="00EE7981"/>
    <w:rsid w:val="00F0503B"/>
    <w:rsid w:val="00F16693"/>
    <w:rsid w:val="00F2140C"/>
    <w:rsid w:val="00F27D30"/>
    <w:rsid w:val="00F63189"/>
    <w:rsid w:val="00F6471F"/>
    <w:rsid w:val="00F835DE"/>
    <w:rsid w:val="00F870BC"/>
    <w:rsid w:val="00FA0061"/>
    <w:rsid w:val="00FC2BA8"/>
    <w:rsid w:val="00FE2ED4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0D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5E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9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0D"/>
    <w:pPr>
      <w:spacing w:after="200" w:line="276" w:lineRule="auto"/>
    </w:pPr>
    <w:rPr>
      <w:rFonts w:ascii="Calibri" w:hAnsi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5E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kalnina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lnina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cp:lastPrinted>2014-11-21T13:12:00Z</cp:lastPrinted>
  <dcterms:created xsi:type="dcterms:W3CDTF">2014-11-21T13:13:00Z</dcterms:created>
  <dcterms:modified xsi:type="dcterms:W3CDTF">2014-11-26T08:36:00Z</dcterms:modified>
</cp:coreProperties>
</file>